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C" w:rsidRPr="008E11D9" w:rsidRDefault="00B421BC" w:rsidP="00B421B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ПРОЕКТ</w:t>
      </w:r>
    </w:p>
    <w:p w:rsidR="00B421BC" w:rsidRDefault="00B421BC" w:rsidP="00B421B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B421BC" w:rsidRDefault="00B421BC" w:rsidP="00B421B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  <w:lang w:val="uk-UA"/>
        </w:rPr>
        <w:t>_______ сесія __________ скликання</w:t>
      </w:r>
    </w:p>
    <w:p w:rsidR="00B421BC" w:rsidRDefault="00B421BC" w:rsidP="00B421B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РІШЕННЯ</w:t>
      </w:r>
    </w:p>
    <w:p w:rsidR="00B421BC" w:rsidRPr="00284C98" w:rsidRDefault="00B421BC" w:rsidP="00B421B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>_____________________</w:t>
      </w:r>
      <w:r>
        <w:t xml:space="preserve">                                                                   № </w:t>
      </w:r>
      <w:r>
        <w:rPr>
          <w:lang w:val="uk-UA"/>
        </w:rPr>
        <w:t>________</w:t>
      </w:r>
    </w:p>
    <w:p w:rsidR="00B421BC" w:rsidRPr="00071D95" w:rsidRDefault="00B421BC" w:rsidP="00B421BC">
      <w:pPr>
        <w:ind w:right="5395"/>
        <w:jc w:val="both"/>
        <w:rPr>
          <w:sz w:val="24"/>
          <w:szCs w:val="24"/>
          <w:lang w:val="uk-UA"/>
        </w:rPr>
      </w:pPr>
      <w:r w:rsidRPr="00071D9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на території Білозерської селищної ради</w:t>
      </w:r>
      <w:r w:rsidRPr="00071D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ставки єдиного податку та транспортного податку на 2022</w:t>
      </w:r>
      <w:r w:rsidRPr="00071D95">
        <w:rPr>
          <w:sz w:val="24"/>
          <w:szCs w:val="24"/>
          <w:lang w:val="uk-UA"/>
        </w:rPr>
        <w:t xml:space="preserve"> рік</w:t>
      </w:r>
    </w:p>
    <w:p w:rsidR="00B421BC" w:rsidRDefault="00B421BC" w:rsidP="00B421BC">
      <w:pPr>
        <w:rPr>
          <w:sz w:val="23"/>
          <w:szCs w:val="23"/>
          <w:lang w:val="uk-UA"/>
        </w:rPr>
      </w:pPr>
    </w:p>
    <w:p w:rsidR="00B421BC" w:rsidRDefault="00B421BC" w:rsidP="00B421BC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Керуючись статтею 143 Конституції України, відповідно до статей 276,293   Податкового кодексу України від 02.12.2010 року № 2755-V</w:t>
      </w:r>
      <w:r>
        <w:rPr>
          <w:sz w:val="23"/>
          <w:szCs w:val="23"/>
          <w:lang w:val="en-US"/>
        </w:rPr>
        <w:t>I</w:t>
      </w:r>
      <w:r w:rsidRPr="00A76CD4">
        <w:rPr>
          <w:sz w:val="23"/>
          <w:szCs w:val="23"/>
          <w:lang w:val="uk-UA"/>
        </w:rPr>
        <w:t>,</w:t>
      </w:r>
      <w:r>
        <w:rPr>
          <w:sz w:val="23"/>
          <w:szCs w:val="23"/>
          <w:lang w:val="uk-UA"/>
        </w:rPr>
        <w:t xml:space="preserve"> керуючись пунктом 24 частини першої статті 26 Закону України «Про місцеве самоврядування в Україні», з метою встановлення місцевих податків і зборів на території Білозерської селищної ради, селищна рада</w:t>
      </w:r>
    </w:p>
    <w:p w:rsidR="00B421BC" w:rsidRDefault="00B421BC" w:rsidP="00B421BC">
      <w:pPr>
        <w:tabs>
          <w:tab w:val="left" w:pos="1728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</w:r>
    </w:p>
    <w:p w:rsidR="00B421BC" w:rsidRDefault="00B421BC" w:rsidP="00B421BC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ВИРІШИЛА:</w:t>
      </w:r>
    </w:p>
    <w:p w:rsidR="00B421BC" w:rsidRDefault="00B421BC" w:rsidP="00B421BC">
      <w:pPr>
        <w:jc w:val="center"/>
        <w:rPr>
          <w:sz w:val="23"/>
          <w:szCs w:val="23"/>
          <w:lang w:val="uk-UA"/>
        </w:rPr>
      </w:pPr>
    </w:p>
    <w:p w:rsidR="00B421BC" w:rsidRPr="003D5E7A" w:rsidRDefault="00B421BC" w:rsidP="00B421BC">
      <w:pPr>
        <w:spacing w:line="0" w:lineRule="atLeast"/>
        <w:ind w:firstLine="540"/>
        <w:jc w:val="both"/>
        <w:rPr>
          <w:b/>
          <w:sz w:val="24"/>
          <w:szCs w:val="24"/>
          <w:lang w:val="uk-UA"/>
        </w:rPr>
      </w:pPr>
      <w:r w:rsidRPr="003D5E7A">
        <w:rPr>
          <w:b/>
          <w:sz w:val="24"/>
          <w:szCs w:val="24"/>
          <w:lang w:val="uk-UA"/>
        </w:rPr>
        <w:t xml:space="preserve">1. Встановити на території Білозерської селищної ради </w:t>
      </w:r>
      <w:r>
        <w:rPr>
          <w:b/>
          <w:sz w:val="24"/>
          <w:szCs w:val="24"/>
          <w:lang w:val="uk-UA"/>
        </w:rPr>
        <w:t>ставки єдиного податку на 2022</w:t>
      </w:r>
      <w:r w:rsidRPr="003D5E7A">
        <w:rPr>
          <w:b/>
          <w:sz w:val="24"/>
          <w:szCs w:val="24"/>
          <w:lang w:val="uk-UA"/>
        </w:rPr>
        <w:t xml:space="preserve"> рік:</w:t>
      </w:r>
    </w:p>
    <w:p w:rsidR="00B421BC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 w:rsidRPr="00071D95">
        <w:rPr>
          <w:sz w:val="24"/>
          <w:szCs w:val="24"/>
          <w:lang w:val="uk-UA"/>
        </w:rPr>
        <w:t>1.1.</w:t>
      </w:r>
      <w:r>
        <w:rPr>
          <w:sz w:val="24"/>
          <w:szCs w:val="24"/>
          <w:lang w:val="uk-UA"/>
        </w:rPr>
        <w:t xml:space="preserve"> 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року, другої групи – у відсотках (фіксовані ставки) до розміру мінімальної заробітної плати, встановленої законом на 1 січня податкового (звітного) року, третьої групи – у відсотках до доходу (відсоткові ставки).</w:t>
      </w:r>
    </w:p>
    <w:p w:rsidR="00B421BC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першої групи платників єдиного податку для всіх видів господарської діяльності, передбачених для цієї групи, 10 відсотків розміру мінімальної заробітної плати;</w:t>
      </w:r>
    </w:p>
    <w:p w:rsidR="00B421BC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другої групи платників податків єдиного податку для всіх видів господарської діяльності, передбачених для цієї групи, -19 відсотків розміру мінімальної заробітної плати.</w:t>
      </w:r>
    </w:p>
    <w:p w:rsidR="00B421BC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Ставки єдиного податку для суб’єктів господарювання, які не зазначені в </w:t>
      </w:r>
      <w:proofErr w:type="spellStart"/>
      <w:r>
        <w:rPr>
          <w:sz w:val="24"/>
          <w:szCs w:val="24"/>
          <w:lang w:val="uk-UA"/>
        </w:rPr>
        <w:t>п.п</w:t>
      </w:r>
      <w:proofErr w:type="spellEnd"/>
      <w:r>
        <w:rPr>
          <w:sz w:val="24"/>
          <w:szCs w:val="24"/>
          <w:lang w:val="uk-UA"/>
        </w:rPr>
        <w:t xml:space="preserve">. 1.1 встановлюється відповідно до </w:t>
      </w:r>
      <w:proofErr w:type="spellStart"/>
      <w:r>
        <w:rPr>
          <w:sz w:val="24"/>
          <w:szCs w:val="24"/>
          <w:lang w:val="uk-UA"/>
        </w:rPr>
        <w:t>п.п</w:t>
      </w:r>
      <w:proofErr w:type="spellEnd"/>
      <w:r>
        <w:rPr>
          <w:sz w:val="24"/>
          <w:szCs w:val="24"/>
          <w:lang w:val="uk-UA"/>
        </w:rPr>
        <w:t>. 293.3 – 293.9 ст. 293 Податкового кодексу України.</w:t>
      </w:r>
    </w:p>
    <w:p w:rsidR="00B421BC" w:rsidRPr="002259AD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База та об’єкт оподаткування, податковий період та інші обов’язкові елементи єдиного податку визначаються згідно із главою 1 розділу </w:t>
      </w:r>
      <w:r>
        <w:rPr>
          <w:sz w:val="24"/>
          <w:szCs w:val="24"/>
        </w:rPr>
        <w:t xml:space="preserve">XIV </w:t>
      </w:r>
      <w:proofErr w:type="spellStart"/>
      <w:r>
        <w:rPr>
          <w:sz w:val="24"/>
          <w:szCs w:val="24"/>
        </w:rPr>
        <w:t>Податкового</w:t>
      </w:r>
      <w:proofErr w:type="spellEnd"/>
      <w:r>
        <w:rPr>
          <w:sz w:val="24"/>
          <w:szCs w:val="24"/>
        </w:rPr>
        <w:t xml:space="preserve"> кодексу України.</w:t>
      </w:r>
    </w:p>
    <w:p w:rsidR="00B421BC" w:rsidRPr="003D5E7A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b/>
          <w:sz w:val="24"/>
          <w:szCs w:val="24"/>
          <w:lang w:val="uk-UA"/>
        </w:rPr>
      </w:pPr>
      <w:r w:rsidRPr="003D5E7A">
        <w:rPr>
          <w:b/>
          <w:sz w:val="24"/>
          <w:szCs w:val="24"/>
          <w:lang w:val="uk-UA"/>
        </w:rPr>
        <w:t>2. Встановити на території Білозерської селищної ради</w:t>
      </w:r>
      <w:r>
        <w:rPr>
          <w:b/>
          <w:sz w:val="24"/>
          <w:szCs w:val="24"/>
          <w:lang w:val="uk-UA"/>
        </w:rPr>
        <w:t xml:space="preserve"> транспортний податок на 2022</w:t>
      </w:r>
      <w:r w:rsidRPr="003D5E7A">
        <w:rPr>
          <w:b/>
          <w:sz w:val="24"/>
          <w:szCs w:val="24"/>
          <w:lang w:val="uk-UA"/>
        </w:rPr>
        <w:t xml:space="preserve"> рік: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r w:rsidRPr="00877B40">
        <w:rPr>
          <w:color w:val="000000"/>
          <w:lang w:val="uk-UA"/>
        </w:rPr>
        <w:t>2.1. Платники податку</w:t>
      </w:r>
      <w:bookmarkStart w:id="0" w:name="n11855"/>
      <w:bookmarkEnd w:id="0"/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r w:rsidRPr="00877B40">
        <w:rPr>
          <w:color w:val="000000"/>
          <w:lang w:val="uk-UA"/>
        </w:rPr>
        <w:t xml:space="preserve">2.1.1.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2.2.1 пункту 2.2 </w:t>
      </w:r>
      <w:r>
        <w:rPr>
          <w:color w:val="000000"/>
          <w:lang w:val="uk-UA"/>
        </w:rPr>
        <w:t>цього рішення</w:t>
      </w:r>
      <w:r w:rsidRPr="00877B40">
        <w:rPr>
          <w:color w:val="000000"/>
          <w:lang w:val="uk-UA"/>
        </w:rPr>
        <w:t xml:space="preserve"> є об’єктами оподаткування.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bookmarkStart w:id="1" w:name="n11856"/>
      <w:bookmarkEnd w:id="1"/>
      <w:r w:rsidRPr="00877B40">
        <w:rPr>
          <w:color w:val="000000"/>
          <w:lang w:val="uk-UA"/>
        </w:rPr>
        <w:t>2.2. Об’єкт оподаткування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bookmarkStart w:id="2" w:name="n11857"/>
      <w:bookmarkEnd w:id="2"/>
      <w:r w:rsidRPr="00877B40">
        <w:rPr>
          <w:color w:val="000000"/>
          <w:lang w:val="uk-UA"/>
        </w:rPr>
        <w:t xml:space="preserve">2.2.1. 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877B40">
        <w:rPr>
          <w:color w:val="000000"/>
          <w:lang w:val="uk-UA"/>
        </w:rPr>
        <w:t>середньоринкова</w:t>
      </w:r>
      <w:proofErr w:type="spellEnd"/>
      <w:r w:rsidRPr="00877B40">
        <w:rPr>
          <w:color w:val="000000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lang w:val="uk-UA"/>
        </w:rPr>
      </w:pPr>
      <w:bookmarkStart w:id="3" w:name="n13369"/>
      <w:bookmarkStart w:id="4" w:name="n12926"/>
      <w:bookmarkEnd w:id="3"/>
      <w:bookmarkEnd w:id="4"/>
      <w:proofErr w:type="spellStart"/>
      <w:r w:rsidRPr="00877B40">
        <w:rPr>
          <w:color w:val="000000"/>
        </w:rPr>
        <w:t>Така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вартість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визначається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центральним</w:t>
      </w:r>
      <w:proofErr w:type="spellEnd"/>
      <w:r w:rsidRPr="00877B40">
        <w:rPr>
          <w:color w:val="000000"/>
        </w:rPr>
        <w:t xml:space="preserve"> органом виконавчої влади, </w:t>
      </w:r>
      <w:proofErr w:type="spellStart"/>
      <w:r w:rsidRPr="00877B40">
        <w:rPr>
          <w:color w:val="000000"/>
        </w:rPr>
        <w:t>що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забезпечує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формування</w:t>
      </w:r>
      <w:proofErr w:type="spellEnd"/>
      <w:r w:rsidRPr="00877B40">
        <w:rPr>
          <w:color w:val="000000"/>
        </w:rPr>
        <w:t xml:space="preserve"> та </w:t>
      </w:r>
      <w:proofErr w:type="spellStart"/>
      <w:r w:rsidRPr="00877B40">
        <w:rPr>
          <w:color w:val="000000"/>
        </w:rPr>
        <w:t>реалізує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державну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політику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економічного</w:t>
      </w:r>
      <w:proofErr w:type="spellEnd"/>
      <w:r w:rsidRPr="00877B40">
        <w:rPr>
          <w:color w:val="000000"/>
        </w:rPr>
        <w:t xml:space="preserve">, </w:t>
      </w:r>
      <w:proofErr w:type="spellStart"/>
      <w:proofErr w:type="gramStart"/>
      <w:r w:rsidRPr="00877B40">
        <w:rPr>
          <w:color w:val="000000"/>
        </w:rPr>
        <w:t>соц</w:t>
      </w:r>
      <w:proofErr w:type="gramEnd"/>
      <w:r w:rsidRPr="00877B40">
        <w:rPr>
          <w:color w:val="000000"/>
        </w:rPr>
        <w:t>іального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розвитку</w:t>
      </w:r>
      <w:proofErr w:type="spellEnd"/>
      <w:r w:rsidRPr="00877B40">
        <w:rPr>
          <w:color w:val="000000"/>
        </w:rPr>
        <w:t xml:space="preserve"> і </w:t>
      </w:r>
      <w:proofErr w:type="spellStart"/>
      <w:r w:rsidRPr="00877B40">
        <w:rPr>
          <w:color w:val="000000"/>
        </w:rPr>
        <w:t>торгівлі</w:t>
      </w:r>
      <w:proofErr w:type="spellEnd"/>
      <w:r w:rsidRPr="00877B40">
        <w:rPr>
          <w:color w:val="000000"/>
        </w:rPr>
        <w:t xml:space="preserve">, </w:t>
      </w:r>
      <w:r w:rsidRPr="00877B40">
        <w:rPr>
          <w:color w:val="000000"/>
        </w:rPr>
        <w:lastRenderedPageBreak/>
        <w:t>за </w:t>
      </w:r>
      <w:r w:rsidRPr="00877B40">
        <w:rPr>
          <w:color w:val="000000"/>
          <w:lang w:val="uk-UA"/>
        </w:rPr>
        <w:t xml:space="preserve">методикою, </w:t>
      </w:r>
      <w:proofErr w:type="spellStart"/>
      <w:r w:rsidRPr="00877B40">
        <w:rPr>
          <w:color w:val="000000"/>
        </w:rPr>
        <w:t>затвердженою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Кабінетом</w:t>
      </w:r>
      <w:proofErr w:type="spellEnd"/>
      <w:r w:rsidRPr="00877B40">
        <w:rPr>
          <w:color w:val="000000"/>
        </w:rPr>
        <w:t xml:space="preserve"> Міністрів України, станом на 1 </w:t>
      </w:r>
      <w:proofErr w:type="spellStart"/>
      <w:r w:rsidRPr="00877B40">
        <w:rPr>
          <w:color w:val="000000"/>
        </w:rPr>
        <w:t>січня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податкового</w:t>
      </w:r>
      <w:proofErr w:type="spellEnd"/>
      <w:r w:rsidRPr="00877B40">
        <w:rPr>
          <w:color w:val="000000"/>
        </w:rPr>
        <w:t xml:space="preserve"> (</w:t>
      </w:r>
      <w:proofErr w:type="spellStart"/>
      <w:r w:rsidRPr="00877B40">
        <w:rPr>
          <w:color w:val="000000"/>
        </w:rPr>
        <w:t>звітного</w:t>
      </w:r>
      <w:proofErr w:type="spellEnd"/>
      <w:r w:rsidRPr="00877B40">
        <w:rPr>
          <w:color w:val="000000"/>
        </w:rPr>
        <w:t xml:space="preserve">) року </w:t>
      </w:r>
      <w:proofErr w:type="spellStart"/>
      <w:r w:rsidRPr="00877B40">
        <w:rPr>
          <w:color w:val="000000"/>
        </w:rPr>
        <w:t>виходячи</w:t>
      </w:r>
      <w:proofErr w:type="spellEnd"/>
      <w:r w:rsidRPr="00877B40">
        <w:rPr>
          <w:color w:val="000000"/>
        </w:rPr>
        <w:t xml:space="preserve"> з марки, </w:t>
      </w:r>
      <w:proofErr w:type="spellStart"/>
      <w:r w:rsidRPr="00877B40">
        <w:rPr>
          <w:color w:val="000000"/>
        </w:rPr>
        <w:t>моделі</w:t>
      </w:r>
      <w:proofErr w:type="spellEnd"/>
      <w:r w:rsidRPr="00877B40">
        <w:rPr>
          <w:color w:val="000000"/>
        </w:rPr>
        <w:t xml:space="preserve">, року </w:t>
      </w:r>
      <w:proofErr w:type="spellStart"/>
      <w:r w:rsidRPr="00877B40">
        <w:rPr>
          <w:color w:val="000000"/>
        </w:rPr>
        <w:t>випуску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об’єму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циліндрів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двигуна</w:t>
      </w:r>
      <w:proofErr w:type="spellEnd"/>
      <w:r w:rsidRPr="00877B40">
        <w:rPr>
          <w:color w:val="000000"/>
        </w:rPr>
        <w:t xml:space="preserve">, типу </w:t>
      </w:r>
      <w:proofErr w:type="spellStart"/>
      <w:r w:rsidRPr="00877B40">
        <w:rPr>
          <w:color w:val="000000"/>
        </w:rPr>
        <w:t>пального</w:t>
      </w:r>
      <w:proofErr w:type="spellEnd"/>
      <w:r w:rsidRPr="00877B40">
        <w:rPr>
          <w:color w:val="000000"/>
          <w:lang w:val="uk-UA"/>
        </w:rPr>
        <w:t>.</w:t>
      </w:r>
    </w:p>
    <w:p w:rsidR="00B421BC" w:rsidRDefault="00B421BC" w:rsidP="00B421BC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lang w:val="uk-UA"/>
        </w:rPr>
      </w:pPr>
      <w:bookmarkStart w:id="5" w:name="n14375"/>
      <w:bookmarkStart w:id="6" w:name="n14378"/>
      <w:bookmarkEnd w:id="5"/>
      <w:bookmarkEnd w:id="6"/>
      <w:r w:rsidRPr="00877B40">
        <w:rPr>
          <w:color w:val="000000"/>
          <w:lang w:val="uk-UA"/>
        </w:rPr>
        <w:t xml:space="preserve">Щороку до 1 лютого податкового (звітного) року центральним органом виконавчої влади, що забезпечує формування та реалізує державну політику економічного, соціального розвитку і торгівлі, на своєму офіційному </w:t>
      </w:r>
      <w:proofErr w:type="spellStart"/>
      <w:r w:rsidRPr="00877B40">
        <w:rPr>
          <w:color w:val="000000"/>
          <w:lang w:val="uk-UA"/>
        </w:rPr>
        <w:t>веб-сайті</w:t>
      </w:r>
      <w:proofErr w:type="spellEnd"/>
      <w:r w:rsidRPr="00877B40">
        <w:rPr>
          <w:color w:val="000000"/>
          <w:lang w:val="uk-UA"/>
        </w:rPr>
        <w:t xml:space="preserve"> розміщується перелік легкових автомобілів, з року випуску яких минуло не більше п’яти років (включно) та </w:t>
      </w:r>
      <w:proofErr w:type="spellStart"/>
      <w:r w:rsidRPr="00877B40">
        <w:rPr>
          <w:color w:val="000000"/>
          <w:lang w:val="uk-UA"/>
        </w:rPr>
        <w:t>середньоринкова</w:t>
      </w:r>
      <w:proofErr w:type="spellEnd"/>
      <w:r w:rsidRPr="00877B40">
        <w:rPr>
          <w:color w:val="000000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року, який повинен містити такі дані щодо цих автомобілів: марка, модель, рік випуску, об’єм циліндрів двигуна, тип пального.</w:t>
      </w:r>
      <w:bookmarkStart w:id="7" w:name="n14376"/>
      <w:bookmarkStart w:id="8" w:name="n11858"/>
      <w:bookmarkEnd w:id="7"/>
      <w:bookmarkEnd w:id="8"/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r w:rsidRPr="008E11D9">
        <w:rPr>
          <w:color w:val="000000"/>
          <w:lang w:val="uk-UA"/>
        </w:rPr>
        <w:t>2.3. База оподаткування</w:t>
      </w:r>
    </w:p>
    <w:p w:rsidR="00B421BC" w:rsidRPr="008E11D9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bookmarkStart w:id="9" w:name="n11859"/>
      <w:bookmarkEnd w:id="9"/>
      <w:r w:rsidRPr="008E11D9">
        <w:rPr>
          <w:color w:val="000000"/>
          <w:lang w:val="uk-UA"/>
        </w:rPr>
        <w:t xml:space="preserve">2.3.1. Базою оподаткування є легковий автомобіль, що є об’єктом оподаткування відповідно до підпункту 267.2.1 пункту 267.2 </w:t>
      </w:r>
      <w:r w:rsidRPr="00877B40">
        <w:rPr>
          <w:color w:val="000000"/>
          <w:lang w:val="uk-UA"/>
        </w:rPr>
        <w:t>цього рішення</w:t>
      </w:r>
      <w:r w:rsidRPr="008E11D9">
        <w:rPr>
          <w:color w:val="000000"/>
          <w:lang w:val="uk-UA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0" w:name="n11860"/>
      <w:bookmarkEnd w:id="10"/>
      <w:r w:rsidRPr="00877B40">
        <w:rPr>
          <w:color w:val="000000"/>
        </w:rPr>
        <w:t xml:space="preserve">2.4. Ставка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встановлюється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розрахунку</w:t>
      </w:r>
      <w:proofErr w:type="spellEnd"/>
      <w:r w:rsidRPr="00877B40">
        <w:rPr>
          <w:color w:val="000000"/>
        </w:rPr>
        <w:t xml:space="preserve"> на </w:t>
      </w:r>
      <w:proofErr w:type="spellStart"/>
      <w:r w:rsidRPr="00877B40">
        <w:rPr>
          <w:color w:val="000000"/>
        </w:rPr>
        <w:t>календарний</w:t>
      </w:r>
      <w:proofErr w:type="spellEnd"/>
      <w:r w:rsidRPr="00877B40">
        <w:rPr>
          <w:color w:val="000000"/>
        </w:rPr>
        <w:t xml:space="preserve"> </w:t>
      </w:r>
      <w:proofErr w:type="spellStart"/>
      <w:proofErr w:type="gramStart"/>
      <w:r w:rsidRPr="00877B40">
        <w:rPr>
          <w:color w:val="000000"/>
        </w:rPr>
        <w:t>р</w:t>
      </w:r>
      <w:proofErr w:type="gramEnd"/>
      <w:r w:rsidRPr="00877B40">
        <w:rPr>
          <w:color w:val="000000"/>
        </w:rPr>
        <w:t>ік</w:t>
      </w:r>
      <w:proofErr w:type="spellEnd"/>
      <w:r w:rsidRPr="00877B40">
        <w:rPr>
          <w:color w:val="000000"/>
        </w:rPr>
        <w:t xml:space="preserve"> у </w:t>
      </w:r>
      <w:proofErr w:type="spellStart"/>
      <w:r w:rsidRPr="00877B40">
        <w:rPr>
          <w:color w:val="000000"/>
        </w:rPr>
        <w:t>розмірі</w:t>
      </w:r>
      <w:proofErr w:type="spellEnd"/>
      <w:r w:rsidRPr="00877B40">
        <w:rPr>
          <w:color w:val="000000"/>
        </w:rPr>
        <w:t xml:space="preserve"> 25 000 </w:t>
      </w:r>
      <w:proofErr w:type="spellStart"/>
      <w:r w:rsidRPr="00877B40">
        <w:rPr>
          <w:color w:val="000000"/>
        </w:rPr>
        <w:t>гривень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кожен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легковий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автомобіль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що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є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відповідно</w:t>
      </w:r>
      <w:proofErr w:type="spellEnd"/>
      <w:r w:rsidRPr="00877B40">
        <w:rPr>
          <w:color w:val="000000"/>
        </w:rPr>
        <w:t xml:space="preserve"> до </w:t>
      </w:r>
      <w:proofErr w:type="spellStart"/>
      <w:r w:rsidRPr="00877B40">
        <w:rPr>
          <w:color w:val="000000"/>
        </w:rPr>
        <w:t>підпункту</w:t>
      </w:r>
      <w:proofErr w:type="spellEnd"/>
      <w:r w:rsidRPr="00877B40">
        <w:rPr>
          <w:color w:val="000000"/>
        </w:rPr>
        <w:t xml:space="preserve"> 2.2.1 пункту 2.2 </w:t>
      </w:r>
      <w:r w:rsidRPr="00877B40">
        <w:rPr>
          <w:color w:val="000000"/>
          <w:lang w:val="uk-UA"/>
        </w:rPr>
        <w:t>цього рішення</w:t>
      </w:r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1" w:name="n11861"/>
      <w:bookmarkEnd w:id="11"/>
      <w:r w:rsidRPr="00877B40">
        <w:rPr>
          <w:color w:val="000000"/>
        </w:rPr>
        <w:t xml:space="preserve">2.5. </w:t>
      </w:r>
      <w:proofErr w:type="spellStart"/>
      <w:r w:rsidRPr="00877B40">
        <w:rPr>
          <w:color w:val="000000"/>
        </w:rPr>
        <w:t>Податковий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період</w:t>
      </w:r>
      <w:proofErr w:type="spellEnd"/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2" w:name="n11862"/>
      <w:bookmarkEnd w:id="12"/>
      <w:r w:rsidRPr="00877B40">
        <w:rPr>
          <w:color w:val="000000"/>
        </w:rPr>
        <w:t xml:space="preserve">2.5.1. </w:t>
      </w:r>
      <w:proofErr w:type="spellStart"/>
      <w:r w:rsidRPr="00877B40">
        <w:rPr>
          <w:color w:val="000000"/>
        </w:rPr>
        <w:t>Базовий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податковий</w:t>
      </w:r>
      <w:proofErr w:type="spellEnd"/>
      <w:r w:rsidRPr="00877B40">
        <w:rPr>
          <w:color w:val="000000"/>
        </w:rPr>
        <w:t xml:space="preserve"> (</w:t>
      </w:r>
      <w:proofErr w:type="spellStart"/>
      <w:r w:rsidRPr="00877B40">
        <w:rPr>
          <w:color w:val="000000"/>
        </w:rPr>
        <w:t>звітний</w:t>
      </w:r>
      <w:proofErr w:type="spellEnd"/>
      <w:r w:rsidRPr="00877B40">
        <w:rPr>
          <w:color w:val="000000"/>
        </w:rPr>
        <w:t xml:space="preserve">) </w:t>
      </w:r>
      <w:proofErr w:type="spellStart"/>
      <w:r w:rsidRPr="00877B40">
        <w:rPr>
          <w:color w:val="000000"/>
        </w:rPr>
        <w:t>період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дорівнює</w:t>
      </w:r>
      <w:proofErr w:type="spellEnd"/>
      <w:r w:rsidRPr="00877B40">
        <w:rPr>
          <w:color w:val="000000"/>
        </w:rPr>
        <w:t xml:space="preserve"> календарному року.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3" w:name="n11863"/>
      <w:bookmarkEnd w:id="13"/>
      <w:r w:rsidRPr="00877B40">
        <w:rPr>
          <w:color w:val="000000"/>
        </w:rPr>
        <w:t xml:space="preserve">2.6. Порядок </w:t>
      </w:r>
      <w:proofErr w:type="spellStart"/>
      <w:r w:rsidRPr="00877B40">
        <w:rPr>
          <w:color w:val="000000"/>
        </w:rPr>
        <w:t>обчислення</w:t>
      </w:r>
      <w:proofErr w:type="spellEnd"/>
      <w:r w:rsidRPr="00877B40">
        <w:rPr>
          <w:color w:val="000000"/>
        </w:rPr>
        <w:t xml:space="preserve"> та </w:t>
      </w:r>
      <w:proofErr w:type="spellStart"/>
      <w:r w:rsidRPr="00877B40">
        <w:rPr>
          <w:color w:val="000000"/>
        </w:rPr>
        <w:t>сплати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4" w:name="n11864"/>
      <w:bookmarkEnd w:id="14"/>
      <w:r w:rsidRPr="00877B40">
        <w:rPr>
          <w:color w:val="000000"/>
        </w:rPr>
        <w:t xml:space="preserve">2.6.1. </w:t>
      </w:r>
      <w:proofErr w:type="spellStart"/>
      <w:r w:rsidRPr="00877B40">
        <w:rPr>
          <w:color w:val="000000"/>
        </w:rPr>
        <w:t>Обчислення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суми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об’єкта</w:t>
      </w:r>
      <w:proofErr w:type="spellEnd"/>
      <w:r w:rsidRPr="00877B40">
        <w:rPr>
          <w:color w:val="000000"/>
        </w:rPr>
        <w:t>/</w:t>
      </w:r>
      <w:proofErr w:type="spellStart"/>
      <w:r w:rsidRPr="00877B40">
        <w:rPr>
          <w:color w:val="000000"/>
        </w:rPr>
        <w:t>об’єктів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фізичних</w:t>
      </w:r>
      <w:proofErr w:type="spellEnd"/>
      <w:r w:rsidRPr="00877B40">
        <w:rPr>
          <w:color w:val="000000"/>
        </w:rPr>
        <w:t xml:space="preserve"> </w:t>
      </w:r>
      <w:proofErr w:type="spellStart"/>
      <w:proofErr w:type="gramStart"/>
      <w:r w:rsidRPr="00877B40">
        <w:rPr>
          <w:color w:val="000000"/>
        </w:rPr>
        <w:t>осіб</w:t>
      </w:r>
      <w:proofErr w:type="spellEnd"/>
      <w:proofErr w:type="gram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здійснюється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контролюючим</w:t>
      </w:r>
      <w:proofErr w:type="spellEnd"/>
      <w:r w:rsidRPr="00877B40">
        <w:rPr>
          <w:color w:val="000000"/>
        </w:rPr>
        <w:t xml:space="preserve"> органом за </w:t>
      </w:r>
      <w:proofErr w:type="spellStart"/>
      <w:r w:rsidRPr="00877B40">
        <w:rPr>
          <w:color w:val="000000"/>
        </w:rPr>
        <w:t>місцем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реєстрації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платника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  <w:lang w:val="uk-UA"/>
        </w:rPr>
        <w:t xml:space="preserve"> відповідно </w:t>
      </w:r>
      <w:proofErr w:type="spellStart"/>
      <w:r w:rsidRPr="00877B40">
        <w:rPr>
          <w:color w:val="000000"/>
          <w:lang w:val="uk-UA"/>
        </w:rPr>
        <w:t>п.п</w:t>
      </w:r>
      <w:proofErr w:type="spellEnd"/>
      <w:r w:rsidRPr="00877B40">
        <w:rPr>
          <w:color w:val="000000"/>
          <w:lang w:val="uk-UA"/>
        </w:rPr>
        <w:t>. 2.6 статті 267 Податкового кодексу України</w:t>
      </w:r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5" w:name="n11865"/>
      <w:bookmarkStart w:id="16" w:name="n11871"/>
      <w:bookmarkEnd w:id="15"/>
      <w:bookmarkEnd w:id="16"/>
      <w:r w:rsidRPr="00877B40">
        <w:rPr>
          <w:color w:val="000000"/>
        </w:rPr>
        <w:t>2.6.</w:t>
      </w:r>
      <w:r>
        <w:rPr>
          <w:color w:val="000000"/>
          <w:lang w:val="uk-UA"/>
        </w:rPr>
        <w:t>2</w:t>
      </w:r>
      <w:r w:rsidRPr="00877B40">
        <w:rPr>
          <w:color w:val="000000"/>
        </w:rPr>
        <w:t xml:space="preserve">. </w:t>
      </w:r>
      <w:proofErr w:type="spellStart"/>
      <w:r w:rsidRPr="00877B40">
        <w:rPr>
          <w:color w:val="000000"/>
        </w:rPr>
        <w:t>Платники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</w:rPr>
        <w:t xml:space="preserve"> - </w:t>
      </w:r>
      <w:proofErr w:type="spellStart"/>
      <w:r w:rsidRPr="00877B40">
        <w:rPr>
          <w:color w:val="000000"/>
        </w:rPr>
        <w:t>юридичні</w:t>
      </w:r>
      <w:proofErr w:type="spellEnd"/>
      <w:r w:rsidRPr="00877B40">
        <w:rPr>
          <w:color w:val="000000"/>
        </w:rPr>
        <w:t xml:space="preserve"> особи </w:t>
      </w:r>
      <w:proofErr w:type="spellStart"/>
      <w:r w:rsidRPr="00877B40">
        <w:rPr>
          <w:color w:val="000000"/>
        </w:rPr>
        <w:t>самостійно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обчислюють</w:t>
      </w:r>
      <w:proofErr w:type="spellEnd"/>
      <w:r w:rsidRPr="00877B40">
        <w:rPr>
          <w:color w:val="000000"/>
        </w:rPr>
        <w:t xml:space="preserve"> суму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</w:rPr>
        <w:t xml:space="preserve"> станом на 1 </w:t>
      </w:r>
      <w:proofErr w:type="spellStart"/>
      <w:r w:rsidRPr="00877B40">
        <w:rPr>
          <w:color w:val="000000"/>
        </w:rPr>
        <w:t>січня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звітного</w:t>
      </w:r>
      <w:proofErr w:type="spellEnd"/>
      <w:r w:rsidRPr="00877B40">
        <w:rPr>
          <w:color w:val="000000"/>
        </w:rPr>
        <w:t xml:space="preserve"> року і до 20 лютого </w:t>
      </w:r>
      <w:proofErr w:type="spellStart"/>
      <w:r w:rsidRPr="00877B40">
        <w:rPr>
          <w:color w:val="000000"/>
        </w:rPr>
        <w:t>цього</w:t>
      </w:r>
      <w:proofErr w:type="spellEnd"/>
      <w:r w:rsidRPr="00877B40">
        <w:rPr>
          <w:color w:val="000000"/>
        </w:rPr>
        <w:t xml:space="preserve"> ж року </w:t>
      </w:r>
      <w:proofErr w:type="spellStart"/>
      <w:r w:rsidRPr="00877B40">
        <w:rPr>
          <w:color w:val="000000"/>
        </w:rPr>
        <w:t>подають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контролюючому</w:t>
      </w:r>
      <w:proofErr w:type="spellEnd"/>
      <w:r w:rsidRPr="00877B40">
        <w:rPr>
          <w:color w:val="000000"/>
        </w:rPr>
        <w:t xml:space="preserve"> органу за </w:t>
      </w:r>
      <w:proofErr w:type="spellStart"/>
      <w:r w:rsidRPr="00877B40">
        <w:rPr>
          <w:color w:val="000000"/>
        </w:rPr>
        <w:t>місцем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реєстрації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об’єкта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декларацію</w:t>
      </w:r>
      <w:proofErr w:type="spellEnd"/>
      <w:r w:rsidRPr="00877B40">
        <w:rPr>
          <w:color w:val="000000"/>
        </w:rPr>
        <w:t xml:space="preserve"> за формою, </w:t>
      </w:r>
      <w:proofErr w:type="spellStart"/>
      <w:r w:rsidRPr="00877B40">
        <w:rPr>
          <w:color w:val="000000"/>
        </w:rPr>
        <w:t>встановленою</w:t>
      </w:r>
      <w:proofErr w:type="spellEnd"/>
      <w:r w:rsidRPr="00877B40">
        <w:rPr>
          <w:color w:val="000000"/>
        </w:rPr>
        <w:t xml:space="preserve"> у порядку, </w:t>
      </w:r>
      <w:proofErr w:type="spellStart"/>
      <w:r w:rsidRPr="00877B40">
        <w:rPr>
          <w:color w:val="000000"/>
        </w:rPr>
        <w:t>передбаченому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статтею</w:t>
      </w:r>
      <w:proofErr w:type="spellEnd"/>
      <w:r w:rsidRPr="00877B40">
        <w:rPr>
          <w:color w:val="000000"/>
        </w:rPr>
        <w:t xml:space="preserve"> 46 </w:t>
      </w:r>
      <w:proofErr w:type="spellStart"/>
      <w:r w:rsidRPr="00877B40">
        <w:rPr>
          <w:color w:val="000000"/>
        </w:rPr>
        <w:t>цього</w:t>
      </w:r>
      <w:proofErr w:type="spellEnd"/>
      <w:r w:rsidRPr="00877B40">
        <w:rPr>
          <w:color w:val="000000"/>
        </w:rPr>
        <w:t xml:space="preserve"> Кодексу, з </w:t>
      </w:r>
      <w:proofErr w:type="spellStart"/>
      <w:r w:rsidRPr="00877B40">
        <w:rPr>
          <w:color w:val="000000"/>
        </w:rPr>
        <w:t>розбивкою</w:t>
      </w:r>
      <w:proofErr w:type="spellEnd"/>
      <w:r w:rsidRPr="00877B40">
        <w:rPr>
          <w:color w:val="000000"/>
        </w:rPr>
        <w:t xml:space="preserve"> </w:t>
      </w:r>
      <w:proofErr w:type="spellStart"/>
      <w:proofErr w:type="gramStart"/>
      <w:r w:rsidRPr="00877B40">
        <w:rPr>
          <w:color w:val="000000"/>
        </w:rPr>
        <w:t>р</w:t>
      </w:r>
      <w:proofErr w:type="gramEnd"/>
      <w:r w:rsidRPr="00877B40">
        <w:rPr>
          <w:color w:val="000000"/>
        </w:rPr>
        <w:t>ічної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суми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рівними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частками</w:t>
      </w:r>
      <w:proofErr w:type="spellEnd"/>
      <w:r w:rsidRPr="00877B40">
        <w:rPr>
          <w:color w:val="000000"/>
        </w:rPr>
        <w:t xml:space="preserve"> поквартально.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7" w:name="n11872"/>
      <w:bookmarkEnd w:id="17"/>
      <w:r w:rsidRPr="00877B40">
        <w:rPr>
          <w:color w:val="000000"/>
        </w:rPr>
        <w:t xml:space="preserve">Щодо </w:t>
      </w:r>
      <w:proofErr w:type="spellStart"/>
      <w:r w:rsidRPr="00877B40">
        <w:rPr>
          <w:color w:val="000000"/>
        </w:rPr>
        <w:t>об’єктів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придбаних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року, </w:t>
      </w:r>
      <w:proofErr w:type="spellStart"/>
      <w:r w:rsidRPr="00877B40">
        <w:rPr>
          <w:color w:val="000000"/>
        </w:rPr>
        <w:t>декларація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юридичною</w:t>
      </w:r>
      <w:proofErr w:type="spellEnd"/>
      <w:r w:rsidRPr="00877B40">
        <w:rPr>
          <w:color w:val="000000"/>
        </w:rPr>
        <w:t xml:space="preserve"> особою - </w:t>
      </w:r>
      <w:proofErr w:type="spellStart"/>
      <w:r w:rsidRPr="00877B40">
        <w:rPr>
          <w:color w:val="000000"/>
        </w:rPr>
        <w:t>платником</w:t>
      </w:r>
      <w:proofErr w:type="spellEnd"/>
      <w:r w:rsidRPr="00877B40">
        <w:rPr>
          <w:color w:val="000000"/>
        </w:rPr>
        <w:t xml:space="preserve"> </w:t>
      </w:r>
      <w:proofErr w:type="spellStart"/>
      <w:proofErr w:type="gramStart"/>
      <w:r w:rsidRPr="00877B40">
        <w:rPr>
          <w:color w:val="000000"/>
        </w:rPr>
        <w:t>подається</w:t>
      </w:r>
      <w:proofErr w:type="spellEnd"/>
      <w:proofErr w:type="gram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 з дня </w:t>
      </w:r>
      <w:proofErr w:type="spellStart"/>
      <w:r w:rsidRPr="00877B40">
        <w:rPr>
          <w:color w:val="000000"/>
        </w:rPr>
        <w:t>виникнення</w:t>
      </w:r>
      <w:proofErr w:type="spellEnd"/>
      <w:r w:rsidRPr="00877B40">
        <w:rPr>
          <w:color w:val="000000"/>
        </w:rPr>
        <w:t xml:space="preserve"> </w:t>
      </w:r>
      <w:r>
        <w:rPr>
          <w:color w:val="000000"/>
          <w:lang w:val="uk-UA"/>
        </w:rPr>
        <w:t xml:space="preserve">  </w:t>
      </w:r>
      <w:r w:rsidRPr="00877B40">
        <w:rPr>
          <w:color w:val="000000"/>
        </w:rPr>
        <w:t xml:space="preserve">права </w:t>
      </w:r>
      <w:proofErr w:type="spellStart"/>
      <w:r w:rsidRPr="00877B40">
        <w:rPr>
          <w:color w:val="000000"/>
        </w:rPr>
        <w:t>власності</w:t>
      </w:r>
      <w:proofErr w:type="spellEnd"/>
      <w:r w:rsidRPr="00877B40">
        <w:rPr>
          <w:color w:val="000000"/>
        </w:rPr>
        <w:t xml:space="preserve"> на </w:t>
      </w:r>
      <w:proofErr w:type="spellStart"/>
      <w:r w:rsidRPr="00877B40">
        <w:rPr>
          <w:color w:val="000000"/>
        </w:rPr>
        <w:t>такий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</w:t>
      </w:r>
      <w:proofErr w:type="spellEnd"/>
      <w:r w:rsidRPr="00877B40">
        <w:rPr>
          <w:color w:val="000000"/>
        </w:rPr>
        <w:t xml:space="preserve">, а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сплачується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починаючи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в </w:t>
      </w:r>
      <w:proofErr w:type="spellStart"/>
      <w:r w:rsidRPr="00877B40">
        <w:rPr>
          <w:color w:val="000000"/>
        </w:rPr>
        <w:t>якому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виникло</w:t>
      </w:r>
      <w:proofErr w:type="spellEnd"/>
      <w:r w:rsidRPr="00877B40">
        <w:rPr>
          <w:color w:val="000000"/>
        </w:rPr>
        <w:t xml:space="preserve"> право </w:t>
      </w:r>
      <w:proofErr w:type="spellStart"/>
      <w:r w:rsidRPr="00877B40">
        <w:rPr>
          <w:color w:val="000000"/>
        </w:rPr>
        <w:t>власності</w:t>
      </w:r>
      <w:proofErr w:type="spellEnd"/>
      <w:r w:rsidRPr="00877B40">
        <w:rPr>
          <w:color w:val="000000"/>
        </w:rPr>
        <w:t xml:space="preserve"> на </w:t>
      </w:r>
      <w:proofErr w:type="spellStart"/>
      <w:r w:rsidRPr="00877B40">
        <w:rPr>
          <w:color w:val="000000"/>
        </w:rPr>
        <w:t>такий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</w:t>
      </w:r>
      <w:proofErr w:type="spellEnd"/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8" w:name="n11873"/>
      <w:bookmarkEnd w:id="18"/>
      <w:r w:rsidRPr="00877B40">
        <w:rPr>
          <w:color w:val="000000"/>
        </w:rPr>
        <w:t>2.6.</w:t>
      </w:r>
      <w:r>
        <w:rPr>
          <w:color w:val="000000"/>
          <w:lang w:val="uk-UA"/>
        </w:rPr>
        <w:t>3</w:t>
      </w:r>
      <w:r w:rsidRPr="00877B40">
        <w:rPr>
          <w:color w:val="000000"/>
        </w:rPr>
        <w:t xml:space="preserve">. </w:t>
      </w:r>
      <w:proofErr w:type="gramStart"/>
      <w:r w:rsidRPr="00877B40">
        <w:rPr>
          <w:color w:val="000000"/>
        </w:rPr>
        <w:t xml:space="preserve">У </w:t>
      </w:r>
      <w:proofErr w:type="spellStart"/>
      <w:r w:rsidRPr="00877B40">
        <w:rPr>
          <w:color w:val="000000"/>
        </w:rPr>
        <w:t>разі</w:t>
      </w:r>
      <w:proofErr w:type="spellEnd"/>
      <w:r w:rsidRPr="00877B40">
        <w:rPr>
          <w:color w:val="000000"/>
        </w:rPr>
        <w:t xml:space="preserve"> переходу права </w:t>
      </w:r>
      <w:proofErr w:type="spellStart"/>
      <w:r w:rsidRPr="00877B40">
        <w:rPr>
          <w:color w:val="000000"/>
        </w:rPr>
        <w:t>власності</w:t>
      </w:r>
      <w:proofErr w:type="spellEnd"/>
      <w:r w:rsidRPr="00877B40">
        <w:rPr>
          <w:color w:val="000000"/>
        </w:rPr>
        <w:t xml:space="preserve"> на </w:t>
      </w:r>
      <w:proofErr w:type="spellStart"/>
      <w:r w:rsidRPr="00877B40">
        <w:rPr>
          <w:color w:val="000000"/>
        </w:rPr>
        <w:t>об’єкт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</w:t>
      </w:r>
      <w:proofErr w:type="spellEnd"/>
      <w:r w:rsidRPr="00877B40">
        <w:rPr>
          <w:color w:val="000000"/>
        </w:rPr>
        <w:t xml:space="preserve"> одного </w:t>
      </w:r>
      <w:proofErr w:type="spellStart"/>
      <w:r w:rsidRPr="00877B40">
        <w:rPr>
          <w:color w:val="000000"/>
        </w:rPr>
        <w:t>власника</w:t>
      </w:r>
      <w:proofErr w:type="spellEnd"/>
      <w:r w:rsidRPr="00877B40">
        <w:rPr>
          <w:color w:val="000000"/>
        </w:rPr>
        <w:t xml:space="preserve"> до </w:t>
      </w:r>
      <w:proofErr w:type="spellStart"/>
      <w:r w:rsidRPr="00877B40">
        <w:rPr>
          <w:color w:val="000000"/>
        </w:rPr>
        <w:t>іншого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звітного</w:t>
      </w:r>
      <w:proofErr w:type="spellEnd"/>
      <w:r w:rsidRPr="00877B40">
        <w:rPr>
          <w:color w:val="000000"/>
        </w:rPr>
        <w:t xml:space="preserve"> року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обчислюється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попереднім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власником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період</w:t>
      </w:r>
      <w:proofErr w:type="spellEnd"/>
      <w:r w:rsidRPr="00877B40">
        <w:rPr>
          <w:color w:val="000000"/>
        </w:rPr>
        <w:t xml:space="preserve"> з 1 </w:t>
      </w:r>
      <w:proofErr w:type="spellStart"/>
      <w:r w:rsidRPr="00877B40">
        <w:rPr>
          <w:color w:val="000000"/>
        </w:rPr>
        <w:t>січня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цього</w:t>
      </w:r>
      <w:proofErr w:type="spellEnd"/>
      <w:r w:rsidRPr="00877B40">
        <w:rPr>
          <w:color w:val="000000"/>
        </w:rPr>
        <w:t xml:space="preserve"> року до початку того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в </w:t>
      </w:r>
      <w:proofErr w:type="spellStart"/>
      <w:r w:rsidRPr="00877B40">
        <w:rPr>
          <w:color w:val="000000"/>
        </w:rPr>
        <w:t>якому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він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втратив</w:t>
      </w:r>
      <w:proofErr w:type="spellEnd"/>
      <w:r w:rsidRPr="00877B40">
        <w:rPr>
          <w:color w:val="000000"/>
        </w:rPr>
        <w:t xml:space="preserve"> право </w:t>
      </w:r>
      <w:proofErr w:type="spellStart"/>
      <w:r w:rsidRPr="00877B40">
        <w:rPr>
          <w:color w:val="000000"/>
        </w:rPr>
        <w:t>власності</w:t>
      </w:r>
      <w:proofErr w:type="spellEnd"/>
      <w:r w:rsidRPr="00877B40">
        <w:rPr>
          <w:color w:val="000000"/>
        </w:rPr>
        <w:t xml:space="preserve"> на </w:t>
      </w:r>
      <w:proofErr w:type="spellStart"/>
      <w:r w:rsidRPr="00877B40">
        <w:rPr>
          <w:color w:val="000000"/>
        </w:rPr>
        <w:t>зазначений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, а </w:t>
      </w:r>
      <w:proofErr w:type="spellStart"/>
      <w:r w:rsidRPr="00877B40">
        <w:rPr>
          <w:color w:val="000000"/>
        </w:rPr>
        <w:t>новим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власником</w:t>
      </w:r>
      <w:proofErr w:type="spellEnd"/>
      <w:r w:rsidRPr="00877B40">
        <w:rPr>
          <w:color w:val="000000"/>
        </w:rPr>
        <w:t xml:space="preserve"> - </w:t>
      </w:r>
      <w:proofErr w:type="spellStart"/>
      <w:r w:rsidRPr="00877B40">
        <w:rPr>
          <w:color w:val="000000"/>
        </w:rPr>
        <w:t>починаючи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в </w:t>
      </w:r>
      <w:proofErr w:type="spellStart"/>
      <w:r w:rsidRPr="00877B40">
        <w:rPr>
          <w:color w:val="000000"/>
        </w:rPr>
        <w:t>якому</w:t>
      </w:r>
      <w:proofErr w:type="spellEnd"/>
      <w:proofErr w:type="gram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він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набув</w:t>
      </w:r>
      <w:proofErr w:type="spellEnd"/>
      <w:r w:rsidRPr="00877B40">
        <w:rPr>
          <w:color w:val="000000"/>
        </w:rPr>
        <w:t xml:space="preserve"> право </w:t>
      </w:r>
      <w:proofErr w:type="spellStart"/>
      <w:r w:rsidRPr="00877B40">
        <w:rPr>
          <w:color w:val="000000"/>
        </w:rPr>
        <w:t>власності</w:t>
      </w:r>
      <w:proofErr w:type="spellEnd"/>
      <w:r w:rsidRPr="00877B40">
        <w:rPr>
          <w:color w:val="000000"/>
        </w:rPr>
        <w:t xml:space="preserve"> на </w:t>
      </w:r>
      <w:proofErr w:type="spellStart"/>
      <w:r w:rsidRPr="00877B40">
        <w:rPr>
          <w:color w:val="000000"/>
        </w:rPr>
        <w:t>цей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</w:t>
      </w:r>
      <w:proofErr w:type="spellEnd"/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9" w:name="n11874"/>
      <w:bookmarkEnd w:id="19"/>
      <w:proofErr w:type="spellStart"/>
      <w:r w:rsidRPr="00877B40">
        <w:rPr>
          <w:color w:val="000000"/>
        </w:rPr>
        <w:t>Контролюючий</w:t>
      </w:r>
      <w:proofErr w:type="spellEnd"/>
      <w:r w:rsidRPr="00877B40">
        <w:rPr>
          <w:color w:val="000000"/>
        </w:rPr>
        <w:t xml:space="preserve"> орган </w:t>
      </w:r>
      <w:proofErr w:type="spellStart"/>
      <w:r w:rsidRPr="00877B40">
        <w:rPr>
          <w:color w:val="000000"/>
        </w:rPr>
        <w:t>надсилає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податкове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повідомлення-рішення</w:t>
      </w:r>
      <w:proofErr w:type="spellEnd"/>
      <w:r w:rsidRPr="00877B40">
        <w:rPr>
          <w:color w:val="000000"/>
        </w:rPr>
        <w:t xml:space="preserve"> новому </w:t>
      </w:r>
      <w:proofErr w:type="spellStart"/>
      <w:r w:rsidRPr="00877B40">
        <w:rPr>
          <w:color w:val="000000"/>
        </w:rPr>
        <w:t>власнику</w:t>
      </w:r>
      <w:proofErr w:type="spellEnd"/>
      <w:r w:rsidRPr="00877B40">
        <w:rPr>
          <w:color w:val="000000"/>
        </w:rPr>
        <w:t xml:space="preserve"> </w:t>
      </w:r>
      <w:proofErr w:type="spellStart"/>
      <w:proofErr w:type="gramStart"/>
      <w:r w:rsidRPr="00877B40">
        <w:rPr>
          <w:color w:val="000000"/>
        </w:rPr>
        <w:t>п</w:t>
      </w:r>
      <w:proofErr w:type="gramEnd"/>
      <w:r w:rsidRPr="00877B40">
        <w:rPr>
          <w:color w:val="000000"/>
        </w:rPr>
        <w:t>ісля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отримання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інформації</w:t>
      </w:r>
      <w:proofErr w:type="spellEnd"/>
      <w:r w:rsidRPr="00877B40">
        <w:rPr>
          <w:color w:val="000000"/>
        </w:rPr>
        <w:t xml:space="preserve"> про </w:t>
      </w:r>
      <w:proofErr w:type="spellStart"/>
      <w:r w:rsidRPr="00877B40">
        <w:rPr>
          <w:color w:val="000000"/>
        </w:rPr>
        <w:t>перехід</w:t>
      </w:r>
      <w:proofErr w:type="spellEnd"/>
      <w:r w:rsidRPr="00877B40">
        <w:rPr>
          <w:color w:val="000000"/>
        </w:rPr>
        <w:t xml:space="preserve"> права </w:t>
      </w:r>
      <w:proofErr w:type="spellStart"/>
      <w:r w:rsidRPr="00877B40">
        <w:rPr>
          <w:color w:val="000000"/>
        </w:rPr>
        <w:t>власності</w:t>
      </w:r>
      <w:proofErr w:type="spellEnd"/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0" w:name="n11875"/>
      <w:bookmarkEnd w:id="20"/>
      <w:r w:rsidRPr="00877B40">
        <w:rPr>
          <w:color w:val="000000"/>
        </w:rPr>
        <w:t>2.6.</w:t>
      </w:r>
      <w:r>
        <w:rPr>
          <w:color w:val="000000"/>
          <w:lang w:val="uk-UA"/>
        </w:rPr>
        <w:t>4</w:t>
      </w:r>
      <w:r w:rsidRPr="00877B40">
        <w:rPr>
          <w:color w:val="000000"/>
        </w:rPr>
        <w:t xml:space="preserve">. </w:t>
      </w:r>
      <w:proofErr w:type="gramStart"/>
      <w:r w:rsidRPr="00877B40">
        <w:rPr>
          <w:color w:val="000000"/>
        </w:rPr>
        <w:t xml:space="preserve">За </w:t>
      </w:r>
      <w:proofErr w:type="spellStart"/>
      <w:r w:rsidRPr="00877B40">
        <w:rPr>
          <w:color w:val="000000"/>
        </w:rPr>
        <w:t>об’єкти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придбані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року,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сплачується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пропорційно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кількості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місяців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які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залишилися</w:t>
      </w:r>
      <w:proofErr w:type="spellEnd"/>
      <w:r w:rsidRPr="00877B40">
        <w:rPr>
          <w:color w:val="000000"/>
        </w:rPr>
        <w:t xml:space="preserve"> до </w:t>
      </w:r>
      <w:proofErr w:type="spellStart"/>
      <w:r w:rsidRPr="00877B40">
        <w:rPr>
          <w:color w:val="000000"/>
        </w:rPr>
        <w:t>кінця</w:t>
      </w:r>
      <w:proofErr w:type="spellEnd"/>
      <w:r w:rsidRPr="00877B40">
        <w:rPr>
          <w:color w:val="000000"/>
        </w:rPr>
        <w:t xml:space="preserve"> року, </w:t>
      </w:r>
      <w:proofErr w:type="spellStart"/>
      <w:r w:rsidRPr="00877B40">
        <w:rPr>
          <w:color w:val="000000"/>
        </w:rPr>
        <w:t>починаючи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в </w:t>
      </w:r>
      <w:proofErr w:type="spellStart"/>
      <w:r w:rsidRPr="00877B40">
        <w:rPr>
          <w:color w:val="000000"/>
        </w:rPr>
        <w:t>якому</w:t>
      </w:r>
      <w:proofErr w:type="spellEnd"/>
      <w:r w:rsidRPr="00877B40">
        <w:rPr>
          <w:color w:val="000000"/>
        </w:rPr>
        <w:t xml:space="preserve"> проведено </w:t>
      </w:r>
      <w:proofErr w:type="spellStart"/>
      <w:r w:rsidRPr="00877B40">
        <w:rPr>
          <w:color w:val="000000"/>
        </w:rPr>
        <w:t>реєстрацію</w:t>
      </w:r>
      <w:proofErr w:type="spellEnd"/>
      <w:r w:rsidRPr="00877B40">
        <w:rPr>
          <w:color w:val="000000"/>
        </w:rPr>
        <w:t xml:space="preserve"> транспортного </w:t>
      </w:r>
      <w:proofErr w:type="spellStart"/>
      <w:r w:rsidRPr="00877B40">
        <w:rPr>
          <w:color w:val="000000"/>
        </w:rPr>
        <w:t>засобу</w:t>
      </w:r>
      <w:proofErr w:type="spellEnd"/>
      <w:r w:rsidRPr="00877B40">
        <w:rPr>
          <w:color w:val="000000"/>
        </w:rPr>
        <w:t>.</w:t>
      </w:r>
      <w:proofErr w:type="gramEnd"/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1" w:name="n12928"/>
      <w:bookmarkEnd w:id="21"/>
      <w:r w:rsidRPr="00877B40">
        <w:rPr>
          <w:color w:val="000000"/>
        </w:rPr>
        <w:t>2.6.</w:t>
      </w:r>
      <w:r>
        <w:rPr>
          <w:color w:val="000000"/>
          <w:lang w:val="uk-UA"/>
        </w:rPr>
        <w:t>5</w:t>
      </w:r>
      <w:r w:rsidRPr="00877B40">
        <w:rPr>
          <w:color w:val="000000"/>
        </w:rPr>
        <w:t xml:space="preserve">. У </w:t>
      </w:r>
      <w:proofErr w:type="spellStart"/>
      <w:r w:rsidRPr="00877B40">
        <w:rPr>
          <w:color w:val="000000"/>
        </w:rPr>
        <w:t>разі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спливу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п’ятирічного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віку</w:t>
      </w:r>
      <w:proofErr w:type="spellEnd"/>
      <w:r w:rsidRPr="00877B40">
        <w:rPr>
          <w:color w:val="000000"/>
        </w:rPr>
        <w:t xml:space="preserve"> легкового </w:t>
      </w:r>
      <w:proofErr w:type="spellStart"/>
      <w:r w:rsidRPr="00877B40">
        <w:rPr>
          <w:color w:val="000000"/>
        </w:rPr>
        <w:t>автомобіля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звітного</w:t>
      </w:r>
      <w:proofErr w:type="spellEnd"/>
      <w:r w:rsidRPr="00877B40">
        <w:rPr>
          <w:color w:val="000000"/>
        </w:rPr>
        <w:t xml:space="preserve"> року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сплачується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період</w:t>
      </w:r>
      <w:proofErr w:type="spellEnd"/>
      <w:r w:rsidRPr="00877B40">
        <w:rPr>
          <w:color w:val="000000"/>
        </w:rPr>
        <w:t xml:space="preserve"> з 1 </w:t>
      </w:r>
      <w:proofErr w:type="spellStart"/>
      <w:r w:rsidRPr="00877B40">
        <w:rPr>
          <w:color w:val="000000"/>
        </w:rPr>
        <w:t>січня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цього</w:t>
      </w:r>
      <w:proofErr w:type="spellEnd"/>
      <w:r w:rsidRPr="00877B40">
        <w:rPr>
          <w:color w:val="000000"/>
        </w:rPr>
        <w:t xml:space="preserve"> року до початку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наступного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місяцем</w:t>
      </w:r>
      <w:proofErr w:type="spellEnd"/>
      <w:r w:rsidRPr="00877B40">
        <w:rPr>
          <w:color w:val="000000"/>
        </w:rPr>
        <w:t xml:space="preserve">, в </w:t>
      </w:r>
      <w:proofErr w:type="spellStart"/>
      <w:r w:rsidRPr="00877B40">
        <w:rPr>
          <w:color w:val="000000"/>
        </w:rPr>
        <w:t>якому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вік</w:t>
      </w:r>
      <w:proofErr w:type="spellEnd"/>
      <w:r w:rsidRPr="00877B40">
        <w:rPr>
          <w:color w:val="000000"/>
        </w:rPr>
        <w:t xml:space="preserve"> такого </w:t>
      </w:r>
      <w:proofErr w:type="spellStart"/>
      <w:r w:rsidRPr="00877B40">
        <w:rPr>
          <w:color w:val="000000"/>
        </w:rPr>
        <w:t>автомобіля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досяг</w:t>
      </w:r>
      <w:proofErr w:type="spellEnd"/>
      <w:r w:rsidRPr="00877B40">
        <w:rPr>
          <w:color w:val="000000"/>
        </w:rPr>
        <w:t xml:space="preserve"> (</w:t>
      </w:r>
      <w:proofErr w:type="spellStart"/>
      <w:r w:rsidRPr="00877B40">
        <w:rPr>
          <w:color w:val="000000"/>
        </w:rPr>
        <w:t>досягне</w:t>
      </w:r>
      <w:proofErr w:type="spellEnd"/>
      <w:r w:rsidRPr="00877B40">
        <w:rPr>
          <w:color w:val="000000"/>
        </w:rPr>
        <w:t xml:space="preserve">) </w:t>
      </w:r>
      <w:proofErr w:type="spellStart"/>
      <w:proofErr w:type="gramStart"/>
      <w:r w:rsidRPr="00877B40">
        <w:rPr>
          <w:color w:val="000000"/>
        </w:rPr>
        <w:t>п’яти</w:t>
      </w:r>
      <w:proofErr w:type="spellEnd"/>
      <w:proofErr w:type="gram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років</w:t>
      </w:r>
      <w:proofErr w:type="spellEnd"/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2" w:name="n12941"/>
      <w:bookmarkStart w:id="23" w:name="n12929"/>
      <w:bookmarkEnd w:id="22"/>
      <w:bookmarkEnd w:id="23"/>
      <w:r w:rsidRPr="00877B40">
        <w:rPr>
          <w:color w:val="000000"/>
        </w:rPr>
        <w:t>2.6.</w:t>
      </w:r>
      <w:r>
        <w:rPr>
          <w:color w:val="000000"/>
          <w:lang w:val="uk-UA"/>
        </w:rPr>
        <w:t>6</w:t>
      </w:r>
      <w:r w:rsidRPr="00877B40">
        <w:rPr>
          <w:color w:val="000000"/>
        </w:rPr>
        <w:t xml:space="preserve">. У </w:t>
      </w:r>
      <w:proofErr w:type="spellStart"/>
      <w:r w:rsidRPr="00877B40">
        <w:rPr>
          <w:color w:val="000000"/>
        </w:rPr>
        <w:t>разі</w:t>
      </w:r>
      <w:proofErr w:type="spellEnd"/>
      <w:r w:rsidRPr="00877B40">
        <w:rPr>
          <w:color w:val="000000"/>
        </w:rPr>
        <w:t xml:space="preserve"> незаконного </w:t>
      </w:r>
      <w:proofErr w:type="spellStart"/>
      <w:r w:rsidRPr="00877B40">
        <w:rPr>
          <w:color w:val="000000"/>
        </w:rPr>
        <w:t>заволодіння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третьою</w:t>
      </w:r>
      <w:proofErr w:type="spellEnd"/>
      <w:r w:rsidRPr="00877B40">
        <w:rPr>
          <w:color w:val="000000"/>
        </w:rPr>
        <w:t xml:space="preserve"> особою </w:t>
      </w:r>
      <w:proofErr w:type="spellStart"/>
      <w:r w:rsidRPr="00877B40">
        <w:rPr>
          <w:color w:val="000000"/>
        </w:rPr>
        <w:t>легковим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автомобілем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який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відповідно</w:t>
      </w:r>
      <w:proofErr w:type="spellEnd"/>
      <w:r w:rsidRPr="00877B40">
        <w:rPr>
          <w:color w:val="000000"/>
        </w:rPr>
        <w:t xml:space="preserve"> до </w:t>
      </w:r>
      <w:proofErr w:type="spellStart"/>
      <w:proofErr w:type="gramStart"/>
      <w:r w:rsidRPr="00877B40">
        <w:rPr>
          <w:color w:val="000000"/>
        </w:rPr>
        <w:t>п</w:t>
      </w:r>
      <w:proofErr w:type="gramEnd"/>
      <w:r w:rsidRPr="00877B40">
        <w:rPr>
          <w:color w:val="000000"/>
        </w:rPr>
        <w:t>ідпункту</w:t>
      </w:r>
      <w:proofErr w:type="spellEnd"/>
      <w:r w:rsidRPr="00877B40">
        <w:rPr>
          <w:color w:val="000000"/>
        </w:rPr>
        <w:t xml:space="preserve"> 267.2.1 пункту 267.2 </w:t>
      </w:r>
      <w:r w:rsidRPr="00877B40">
        <w:rPr>
          <w:color w:val="000000"/>
          <w:lang w:val="uk-UA"/>
        </w:rPr>
        <w:t>цього рішення</w:t>
      </w:r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є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транспортний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такий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легковий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автомобіль</w:t>
      </w:r>
      <w:proofErr w:type="spellEnd"/>
      <w:r w:rsidRPr="00877B40">
        <w:rPr>
          <w:color w:val="000000"/>
        </w:rPr>
        <w:t xml:space="preserve"> не </w:t>
      </w:r>
      <w:proofErr w:type="spellStart"/>
      <w:r w:rsidRPr="00877B40">
        <w:rPr>
          <w:color w:val="000000"/>
        </w:rPr>
        <w:t>сплачується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наступного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місяцем</w:t>
      </w:r>
      <w:proofErr w:type="spellEnd"/>
      <w:r w:rsidRPr="00877B40">
        <w:rPr>
          <w:color w:val="000000"/>
        </w:rPr>
        <w:t xml:space="preserve">, в </w:t>
      </w:r>
      <w:proofErr w:type="spellStart"/>
      <w:r w:rsidRPr="00877B40">
        <w:rPr>
          <w:color w:val="000000"/>
        </w:rPr>
        <w:t>якому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мав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місце</w:t>
      </w:r>
      <w:proofErr w:type="spellEnd"/>
      <w:r w:rsidRPr="00877B40">
        <w:rPr>
          <w:color w:val="000000"/>
        </w:rPr>
        <w:t xml:space="preserve"> факт незаконного </w:t>
      </w:r>
      <w:proofErr w:type="spellStart"/>
      <w:r w:rsidRPr="00877B40">
        <w:rPr>
          <w:color w:val="000000"/>
        </w:rPr>
        <w:t>заволодіння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легковим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автомобілем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якщо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такий</w:t>
      </w:r>
      <w:proofErr w:type="spellEnd"/>
      <w:r w:rsidRPr="00877B40">
        <w:rPr>
          <w:color w:val="000000"/>
        </w:rPr>
        <w:t xml:space="preserve"> факт </w:t>
      </w:r>
      <w:proofErr w:type="spellStart"/>
      <w:r w:rsidRPr="00877B40">
        <w:rPr>
          <w:color w:val="000000"/>
        </w:rPr>
        <w:t>підтверджується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відповідним</w:t>
      </w:r>
      <w:proofErr w:type="spellEnd"/>
      <w:r w:rsidRPr="00877B40">
        <w:rPr>
          <w:color w:val="000000"/>
        </w:rPr>
        <w:t xml:space="preserve"> документом про </w:t>
      </w:r>
      <w:proofErr w:type="spellStart"/>
      <w:r w:rsidRPr="00877B40">
        <w:rPr>
          <w:color w:val="000000"/>
        </w:rPr>
        <w:t>внесення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</w:t>
      </w:r>
      <w:proofErr w:type="gramStart"/>
      <w:r w:rsidRPr="00877B40">
        <w:rPr>
          <w:color w:val="000000"/>
        </w:rPr>
        <w:t>домостей</w:t>
      </w:r>
      <w:proofErr w:type="spellEnd"/>
      <w:proofErr w:type="gramEnd"/>
      <w:r w:rsidRPr="00877B40">
        <w:rPr>
          <w:color w:val="000000"/>
        </w:rPr>
        <w:t xml:space="preserve"> про </w:t>
      </w:r>
      <w:proofErr w:type="spellStart"/>
      <w:r w:rsidRPr="00877B40">
        <w:rPr>
          <w:color w:val="000000"/>
        </w:rPr>
        <w:t>вчинення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кримінального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правопорушення</w:t>
      </w:r>
      <w:proofErr w:type="spellEnd"/>
      <w:r w:rsidRPr="00877B40">
        <w:rPr>
          <w:color w:val="000000"/>
        </w:rPr>
        <w:t xml:space="preserve"> до </w:t>
      </w:r>
      <w:proofErr w:type="spellStart"/>
      <w:r w:rsidRPr="00877B40">
        <w:rPr>
          <w:color w:val="000000"/>
        </w:rPr>
        <w:t>Єдиного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реєстру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досудових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розслідувань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виданим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уповноваженим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державним</w:t>
      </w:r>
      <w:proofErr w:type="spellEnd"/>
      <w:r w:rsidRPr="00877B40">
        <w:rPr>
          <w:color w:val="000000"/>
        </w:rPr>
        <w:t xml:space="preserve"> органом.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4" w:name="n12930"/>
      <w:bookmarkEnd w:id="24"/>
      <w:r w:rsidRPr="00877B40">
        <w:rPr>
          <w:color w:val="000000"/>
        </w:rPr>
        <w:lastRenderedPageBreak/>
        <w:t xml:space="preserve">У </w:t>
      </w:r>
      <w:proofErr w:type="spellStart"/>
      <w:r w:rsidRPr="00877B40">
        <w:rPr>
          <w:color w:val="000000"/>
        </w:rPr>
        <w:t>разі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повернення</w:t>
      </w:r>
      <w:proofErr w:type="spellEnd"/>
      <w:r w:rsidRPr="00877B40">
        <w:rPr>
          <w:color w:val="000000"/>
        </w:rPr>
        <w:t xml:space="preserve"> легкового </w:t>
      </w:r>
      <w:proofErr w:type="spellStart"/>
      <w:r w:rsidRPr="00877B40">
        <w:rPr>
          <w:color w:val="000000"/>
        </w:rPr>
        <w:t>автомобіля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його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власнику</w:t>
      </w:r>
      <w:proofErr w:type="spellEnd"/>
      <w:r w:rsidRPr="00877B40">
        <w:rPr>
          <w:color w:val="000000"/>
        </w:rPr>
        <w:t xml:space="preserve"> (законному </w:t>
      </w:r>
      <w:proofErr w:type="spellStart"/>
      <w:r w:rsidRPr="00877B40">
        <w:rPr>
          <w:color w:val="000000"/>
        </w:rPr>
        <w:t>володільцю</w:t>
      </w:r>
      <w:proofErr w:type="spellEnd"/>
      <w:r w:rsidRPr="00877B40">
        <w:rPr>
          <w:color w:val="000000"/>
        </w:rPr>
        <w:t xml:space="preserve">)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такий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легковий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автомобіль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сплачується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в </w:t>
      </w:r>
      <w:proofErr w:type="spellStart"/>
      <w:r w:rsidRPr="00877B40">
        <w:rPr>
          <w:color w:val="000000"/>
        </w:rPr>
        <w:t>якому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легковий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автомобіль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було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повернено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відповідно</w:t>
      </w:r>
      <w:proofErr w:type="spellEnd"/>
      <w:r w:rsidRPr="00877B40">
        <w:rPr>
          <w:color w:val="000000"/>
        </w:rPr>
        <w:t xml:space="preserve"> до постанови </w:t>
      </w:r>
      <w:proofErr w:type="spellStart"/>
      <w:r w:rsidRPr="00877B40">
        <w:rPr>
          <w:color w:val="000000"/>
        </w:rPr>
        <w:t>слідчого</w:t>
      </w:r>
      <w:proofErr w:type="spellEnd"/>
      <w:r w:rsidRPr="00877B40">
        <w:rPr>
          <w:color w:val="000000"/>
        </w:rPr>
        <w:t xml:space="preserve">, прокурора </w:t>
      </w:r>
      <w:proofErr w:type="spellStart"/>
      <w:r w:rsidRPr="00877B40">
        <w:rPr>
          <w:color w:val="000000"/>
        </w:rPr>
        <w:t>чи</w:t>
      </w:r>
      <w:proofErr w:type="spellEnd"/>
      <w:r w:rsidRPr="00877B40">
        <w:rPr>
          <w:color w:val="000000"/>
        </w:rPr>
        <w:t xml:space="preserve"> </w:t>
      </w:r>
      <w:proofErr w:type="spellStart"/>
      <w:proofErr w:type="gramStart"/>
      <w:r w:rsidRPr="00877B40">
        <w:rPr>
          <w:color w:val="000000"/>
        </w:rPr>
        <w:t>р</w:t>
      </w:r>
      <w:proofErr w:type="gramEnd"/>
      <w:r w:rsidRPr="00877B40">
        <w:rPr>
          <w:color w:val="000000"/>
        </w:rPr>
        <w:t>ішення</w:t>
      </w:r>
      <w:proofErr w:type="spellEnd"/>
      <w:r w:rsidRPr="00877B40">
        <w:rPr>
          <w:color w:val="000000"/>
        </w:rPr>
        <w:t xml:space="preserve"> суду. </w:t>
      </w:r>
      <w:proofErr w:type="spellStart"/>
      <w:r w:rsidRPr="00877B40">
        <w:rPr>
          <w:color w:val="000000"/>
        </w:rPr>
        <w:t>Платник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зобов’язаний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надати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контролюючому</w:t>
      </w:r>
      <w:proofErr w:type="spellEnd"/>
      <w:r w:rsidRPr="00877B40">
        <w:rPr>
          <w:color w:val="000000"/>
        </w:rPr>
        <w:t xml:space="preserve"> органу </w:t>
      </w:r>
      <w:proofErr w:type="spellStart"/>
      <w:r w:rsidRPr="00877B40">
        <w:rPr>
          <w:color w:val="000000"/>
        </w:rPr>
        <w:t>копію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такої</w:t>
      </w:r>
      <w:proofErr w:type="spellEnd"/>
      <w:r w:rsidRPr="00877B40">
        <w:rPr>
          <w:color w:val="000000"/>
        </w:rPr>
        <w:t xml:space="preserve"> постанови (</w:t>
      </w:r>
      <w:proofErr w:type="spellStart"/>
      <w:proofErr w:type="gramStart"/>
      <w:r w:rsidRPr="00877B40">
        <w:rPr>
          <w:color w:val="000000"/>
        </w:rPr>
        <w:t>р</w:t>
      </w:r>
      <w:proofErr w:type="gramEnd"/>
      <w:r w:rsidRPr="00877B40">
        <w:rPr>
          <w:color w:val="000000"/>
        </w:rPr>
        <w:t>ішення</w:t>
      </w:r>
      <w:proofErr w:type="spellEnd"/>
      <w:r w:rsidRPr="00877B40">
        <w:rPr>
          <w:color w:val="000000"/>
        </w:rPr>
        <w:t xml:space="preserve">)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10 </w:t>
      </w:r>
      <w:proofErr w:type="spellStart"/>
      <w:r w:rsidRPr="00877B40">
        <w:rPr>
          <w:color w:val="000000"/>
        </w:rPr>
        <w:t>днів</w:t>
      </w:r>
      <w:proofErr w:type="spellEnd"/>
      <w:r w:rsidRPr="00877B40">
        <w:rPr>
          <w:color w:val="000000"/>
        </w:rPr>
        <w:t xml:space="preserve"> з моменту </w:t>
      </w:r>
      <w:proofErr w:type="spellStart"/>
      <w:r w:rsidRPr="00877B40">
        <w:rPr>
          <w:color w:val="000000"/>
        </w:rPr>
        <w:t>отримання</w:t>
      </w:r>
      <w:proofErr w:type="spellEnd"/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5" w:name="n12940"/>
      <w:bookmarkStart w:id="26" w:name="n12931"/>
      <w:bookmarkEnd w:id="25"/>
      <w:bookmarkEnd w:id="26"/>
      <w:r w:rsidRPr="00877B40">
        <w:rPr>
          <w:color w:val="000000"/>
        </w:rPr>
        <w:t>2.6.</w:t>
      </w:r>
      <w:r>
        <w:rPr>
          <w:color w:val="000000"/>
          <w:lang w:val="uk-UA"/>
        </w:rPr>
        <w:t>7</w:t>
      </w:r>
      <w:r w:rsidRPr="00877B40">
        <w:rPr>
          <w:color w:val="000000"/>
        </w:rPr>
        <w:t xml:space="preserve">. У </w:t>
      </w:r>
      <w:proofErr w:type="spellStart"/>
      <w:r w:rsidRPr="00877B40">
        <w:rPr>
          <w:color w:val="000000"/>
        </w:rPr>
        <w:t>разі</w:t>
      </w:r>
      <w:proofErr w:type="spellEnd"/>
      <w:r w:rsidRPr="00877B40">
        <w:rPr>
          <w:color w:val="000000"/>
        </w:rPr>
        <w:t xml:space="preserve"> незаконного </w:t>
      </w:r>
      <w:proofErr w:type="spellStart"/>
      <w:r w:rsidRPr="00877B40">
        <w:rPr>
          <w:color w:val="000000"/>
        </w:rPr>
        <w:t>заволодіння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третьою</w:t>
      </w:r>
      <w:proofErr w:type="spellEnd"/>
      <w:r w:rsidRPr="00877B40">
        <w:rPr>
          <w:color w:val="000000"/>
        </w:rPr>
        <w:t xml:space="preserve"> особою </w:t>
      </w:r>
      <w:proofErr w:type="spellStart"/>
      <w:r w:rsidRPr="00877B40">
        <w:rPr>
          <w:color w:val="000000"/>
        </w:rPr>
        <w:t>легковим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автомобілем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який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відповідно</w:t>
      </w:r>
      <w:proofErr w:type="spellEnd"/>
      <w:r w:rsidRPr="00877B40">
        <w:rPr>
          <w:color w:val="000000"/>
        </w:rPr>
        <w:t xml:space="preserve"> до </w:t>
      </w:r>
      <w:proofErr w:type="spellStart"/>
      <w:proofErr w:type="gramStart"/>
      <w:r w:rsidRPr="00877B40">
        <w:rPr>
          <w:color w:val="000000"/>
        </w:rPr>
        <w:t>п</w:t>
      </w:r>
      <w:proofErr w:type="gramEnd"/>
      <w:r w:rsidRPr="00877B40">
        <w:rPr>
          <w:color w:val="000000"/>
        </w:rPr>
        <w:t>ідпункту</w:t>
      </w:r>
      <w:proofErr w:type="spellEnd"/>
      <w:r w:rsidRPr="00877B40">
        <w:rPr>
          <w:color w:val="000000"/>
        </w:rPr>
        <w:t xml:space="preserve"> 267.2.1 пункту 267.2 </w:t>
      </w:r>
      <w:r w:rsidRPr="00877B40">
        <w:rPr>
          <w:color w:val="000000"/>
          <w:lang w:val="uk-UA"/>
        </w:rPr>
        <w:t>цього рішення</w:t>
      </w:r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є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уточнююча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декларація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юридичною</w:t>
      </w:r>
      <w:proofErr w:type="spellEnd"/>
      <w:r w:rsidRPr="00877B40">
        <w:rPr>
          <w:color w:val="000000"/>
        </w:rPr>
        <w:t xml:space="preserve"> особою - </w:t>
      </w:r>
      <w:proofErr w:type="spellStart"/>
      <w:r w:rsidRPr="00877B40">
        <w:rPr>
          <w:color w:val="000000"/>
        </w:rPr>
        <w:t>платником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подається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30 </w:t>
      </w:r>
      <w:proofErr w:type="spellStart"/>
      <w:r w:rsidRPr="00877B40">
        <w:rPr>
          <w:color w:val="000000"/>
        </w:rPr>
        <w:t>календарних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днів</w:t>
      </w:r>
      <w:proofErr w:type="spellEnd"/>
      <w:r w:rsidRPr="00877B40">
        <w:rPr>
          <w:color w:val="000000"/>
        </w:rPr>
        <w:t xml:space="preserve"> з дня </w:t>
      </w:r>
      <w:proofErr w:type="spellStart"/>
      <w:r w:rsidRPr="00877B40">
        <w:rPr>
          <w:color w:val="000000"/>
        </w:rPr>
        <w:t>внесення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відомостей</w:t>
      </w:r>
      <w:proofErr w:type="spellEnd"/>
      <w:r w:rsidRPr="00877B40">
        <w:rPr>
          <w:color w:val="000000"/>
        </w:rPr>
        <w:t xml:space="preserve"> про </w:t>
      </w:r>
      <w:proofErr w:type="spellStart"/>
      <w:r w:rsidRPr="00877B40">
        <w:rPr>
          <w:color w:val="000000"/>
        </w:rPr>
        <w:t>вчинення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кримінального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правопорушення</w:t>
      </w:r>
      <w:proofErr w:type="spellEnd"/>
      <w:r w:rsidRPr="00877B40">
        <w:rPr>
          <w:color w:val="000000"/>
        </w:rPr>
        <w:t xml:space="preserve"> до </w:t>
      </w:r>
      <w:proofErr w:type="spellStart"/>
      <w:r w:rsidRPr="00877B40">
        <w:rPr>
          <w:color w:val="000000"/>
        </w:rPr>
        <w:t>Єдиного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реєстру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досудових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розслідувань</w:t>
      </w:r>
      <w:proofErr w:type="spellEnd"/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7" w:name="n12932"/>
      <w:bookmarkEnd w:id="27"/>
      <w:r w:rsidRPr="00877B40">
        <w:rPr>
          <w:color w:val="000000"/>
        </w:rPr>
        <w:t xml:space="preserve">У </w:t>
      </w:r>
      <w:proofErr w:type="spellStart"/>
      <w:r w:rsidRPr="00877B40">
        <w:rPr>
          <w:color w:val="000000"/>
        </w:rPr>
        <w:t>разі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повернення</w:t>
      </w:r>
      <w:proofErr w:type="spellEnd"/>
      <w:r w:rsidRPr="00877B40">
        <w:rPr>
          <w:color w:val="000000"/>
        </w:rPr>
        <w:t xml:space="preserve"> легкового </w:t>
      </w:r>
      <w:proofErr w:type="spellStart"/>
      <w:r w:rsidRPr="00877B40">
        <w:rPr>
          <w:color w:val="000000"/>
        </w:rPr>
        <w:t>автомобіля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його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власнику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уточнююча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декларація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юридичною</w:t>
      </w:r>
      <w:proofErr w:type="spellEnd"/>
      <w:r w:rsidRPr="00877B40">
        <w:rPr>
          <w:color w:val="000000"/>
        </w:rPr>
        <w:t xml:space="preserve"> особою - </w:t>
      </w:r>
      <w:proofErr w:type="spellStart"/>
      <w:r w:rsidRPr="00877B40">
        <w:rPr>
          <w:color w:val="000000"/>
        </w:rPr>
        <w:t>платником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  <w:r w:rsidRPr="00877B40">
        <w:rPr>
          <w:color w:val="000000"/>
        </w:rPr>
        <w:t xml:space="preserve"> </w:t>
      </w:r>
      <w:proofErr w:type="spellStart"/>
      <w:proofErr w:type="gramStart"/>
      <w:r w:rsidRPr="00877B40">
        <w:rPr>
          <w:color w:val="000000"/>
        </w:rPr>
        <w:t>подається</w:t>
      </w:r>
      <w:proofErr w:type="spellEnd"/>
      <w:proofErr w:type="gram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30 </w:t>
      </w:r>
      <w:proofErr w:type="spellStart"/>
      <w:r w:rsidRPr="00877B40">
        <w:rPr>
          <w:color w:val="000000"/>
        </w:rPr>
        <w:t>календарних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днів</w:t>
      </w:r>
      <w:proofErr w:type="spellEnd"/>
      <w:r w:rsidRPr="00877B40">
        <w:rPr>
          <w:color w:val="000000"/>
        </w:rPr>
        <w:t xml:space="preserve"> з дня </w:t>
      </w:r>
      <w:proofErr w:type="spellStart"/>
      <w:r w:rsidRPr="00877B40">
        <w:rPr>
          <w:color w:val="000000"/>
        </w:rPr>
        <w:t>складання</w:t>
      </w:r>
      <w:proofErr w:type="spellEnd"/>
      <w:r w:rsidRPr="00877B40">
        <w:rPr>
          <w:color w:val="000000"/>
        </w:rPr>
        <w:t xml:space="preserve"> постанови </w:t>
      </w:r>
      <w:proofErr w:type="spellStart"/>
      <w:r w:rsidRPr="00877B40">
        <w:rPr>
          <w:color w:val="000000"/>
        </w:rPr>
        <w:t>слідчого</w:t>
      </w:r>
      <w:proofErr w:type="spellEnd"/>
      <w:r w:rsidRPr="00877B40">
        <w:rPr>
          <w:color w:val="000000"/>
        </w:rPr>
        <w:t xml:space="preserve">, прокурора </w:t>
      </w:r>
      <w:proofErr w:type="spellStart"/>
      <w:r w:rsidRPr="00877B40">
        <w:rPr>
          <w:color w:val="000000"/>
        </w:rPr>
        <w:t>чи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винесення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ухвали</w:t>
      </w:r>
      <w:proofErr w:type="spellEnd"/>
      <w:r w:rsidRPr="00877B40">
        <w:rPr>
          <w:color w:val="000000"/>
        </w:rPr>
        <w:t xml:space="preserve"> суду.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28" w:name="n12939"/>
      <w:bookmarkStart w:id="29" w:name="n12933"/>
      <w:bookmarkStart w:id="30" w:name="n11876"/>
      <w:bookmarkEnd w:id="28"/>
      <w:bookmarkEnd w:id="29"/>
      <w:bookmarkEnd w:id="30"/>
      <w:r w:rsidRPr="00877B40">
        <w:rPr>
          <w:color w:val="000000"/>
        </w:rPr>
        <w:t xml:space="preserve">2.7. Порядок </w:t>
      </w:r>
      <w:proofErr w:type="spellStart"/>
      <w:r w:rsidRPr="00877B40">
        <w:rPr>
          <w:color w:val="000000"/>
        </w:rPr>
        <w:t>сплати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31" w:name="n11877"/>
      <w:bookmarkEnd w:id="31"/>
      <w:r w:rsidRPr="00877B40">
        <w:rPr>
          <w:color w:val="000000"/>
        </w:rPr>
        <w:t xml:space="preserve">2.7.1.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сплачується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місцем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реєстрації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об’єктів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оподаткування</w:t>
      </w:r>
      <w:proofErr w:type="spellEnd"/>
      <w:r w:rsidRPr="00877B40">
        <w:rPr>
          <w:color w:val="000000"/>
        </w:rPr>
        <w:t xml:space="preserve"> і </w:t>
      </w:r>
      <w:proofErr w:type="spellStart"/>
      <w:r w:rsidRPr="00877B40">
        <w:rPr>
          <w:color w:val="000000"/>
        </w:rPr>
        <w:t>зараховується</w:t>
      </w:r>
      <w:proofErr w:type="spellEnd"/>
      <w:r w:rsidRPr="00877B40">
        <w:rPr>
          <w:color w:val="000000"/>
        </w:rPr>
        <w:t xml:space="preserve"> </w:t>
      </w:r>
      <w:proofErr w:type="gramStart"/>
      <w:r w:rsidRPr="00877B40">
        <w:rPr>
          <w:color w:val="000000"/>
        </w:rPr>
        <w:t>до</w:t>
      </w:r>
      <w:proofErr w:type="gram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відповідного</w:t>
      </w:r>
      <w:proofErr w:type="spellEnd"/>
      <w:r w:rsidRPr="00877B40">
        <w:rPr>
          <w:color w:val="000000"/>
        </w:rPr>
        <w:t xml:space="preserve"> бюджету </w:t>
      </w:r>
      <w:proofErr w:type="spellStart"/>
      <w:r w:rsidRPr="00877B40">
        <w:rPr>
          <w:color w:val="000000"/>
        </w:rPr>
        <w:t>згідно</w:t>
      </w:r>
      <w:proofErr w:type="spellEnd"/>
      <w:r w:rsidRPr="00877B40">
        <w:rPr>
          <w:color w:val="000000"/>
        </w:rPr>
        <w:t xml:space="preserve"> з </w:t>
      </w:r>
      <w:proofErr w:type="spellStart"/>
      <w:r w:rsidRPr="00877B40">
        <w:rPr>
          <w:color w:val="000000"/>
        </w:rPr>
        <w:t>положеннями</w:t>
      </w:r>
      <w:proofErr w:type="spellEnd"/>
      <w:r w:rsidRPr="00877B40">
        <w:rPr>
          <w:color w:val="000000"/>
        </w:rPr>
        <w:t> </w:t>
      </w:r>
      <w:r w:rsidRPr="00877B40">
        <w:rPr>
          <w:color w:val="000000"/>
          <w:lang w:val="uk-UA"/>
        </w:rPr>
        <w:t>Бюджетного кодексу України</w:t>
      </w:r>
      <w:r w:rsidRPr="00877B40">
        <w:rPr>
          <w:color w:val="000000"/>
        </w:rPr>
        <w:t>.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32" w:name="n11878"/>
      <w:bookmarkEnd w:id="32"/>
      <w:r w:rsidRPr="00877B40">
        <w:rPr>
          <w:color w:val="000000"/>
        </w:rPr>
        <w:t xml:space="preserve">2.8. Строки </w:t>
      </w:r>
      <w:proofErr w:type="spellStart"/>
      <w:r w:rsidRPr="00877B40">
        <w:rPr>
          <w:color w:val="000000"/>
        </w:rPr>
        <w:t>сплати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податку</w:t>
      </w:r>
      <w:proofErr w:type="spellEnd"/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33" w:name="n11879"/>
      <w:bookmarkEnd w:id="33"/>
      <w:r w:rsidRPr="00877B40">
        <w:rPr>
          <w:color w:val="000000"/>
        </w:rPr>
        <w:t xml:space="preserve">2.8.1. </w:t>
      </w:r>
      <w:proofErr w:type="spellStart"/>
      <w:r w:rsidRPr="00877B40">
        <w:rPr>
          <w:color w:val="000000"/>
        </w:rPr>
        <w:t>Транспортний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податок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сплачується</w:t>
      </w:r>
      <w:proofErr w:type="spellEnd"/>
      <w:r w:rsidRPr="00877B40">
        <w:rPr>
          <w:color w:val="000000"/>
        </w:rPr>
        <w:t>: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34" w:name="n11880"/>
      <w:bookmarkEnd w:id="34"/>
      <w:r w:rsidRPr="00877B40">
        <w:rPr>
          <w:color w:val="000000"/>
        </w:rPr>
        <w:t xml:space="preserve">а) </w:t>
      </w:r>
      <w:proofErr w:type="spellStart"/>
      <w:r w:rsidRPr="00877B40">
        <w:rPr>
          <w:color w:val="000000"/>
        </w:rPr>
        <w:t>фізичними</w:t>
      </w:r>
      <w:proofErr w:type="spellEnd"/>
      <w:r w:rsidRPr="00877B40">
        <w:rPr>
          <w:color w:val="000000"/>
        </w:rPr>
        <w:t xml:space="preserve"> особами - </w:t>
      </w:r>
      <w:proofErr w:type="spellStart"/>
      <w:r w:rsidRPr="00877B40">
        <w:rPr>
          <w:color w:val="000000"/>
        </w:rPr>
        <w:t>протягом</w:t>
      </w:r>
      <w:proofErr w:type="spellEnd"/>
      <w:r w:rsidRPr="00877B40">
        <w:rPr>
          <w:color w:val="000000"/>
        </w:rPr>
        <w:t xml:space="preserve"> 60 </w:t>
      </w:r>
      <w:proofErr w:type="spellStart"/>
      <w:r w:rsidRPr="00877B40">
        <w:rPr>
          <w:color w:val="000000"/>
        </w:rPr>
        <w:t>днів</w:t>
      </w:r>
      <w:proofErr w:type="spellEnd"/>
      <w:r w:rsidRPr="00877B40">
        <w:rPr>
          <w:color w:val="000000"/>
        </w:rPr>
        <w:t xml:space="preserve"> з дня </w:t>
      </w:r>
      <w:proofErr w:type="spellStart"/>
      <w:r w:rsidRPr="00877B40">
        <w:rPr>
          <w:color w:val="000000"/>
        </w:rPr>
        <w:t>вручення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податкового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повідомлення-рішення</w:t>
      </w:r>
      <w:proofErr w:type="spellEnd"/>
      <w:r w:rsidRPr="00877B40">
        <w:rPr>
          <w:color w:val="000000"/>
        </w:rPr>
        <w:t>;</w:t>
      </w:r>
    </w:p>
    <w:p w:rsidR="00B421BC" w:rsidRPr="00877B40" w:rsidRDefault="00B421BC" w:rsidP="00B421BC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35" w:name="n11881"/>
      <w:bookmarkEnd w:id="35"/>
      <w:r w:rsidRPr="00877B40">
        <w:rPr>
          <w:color w:val="000000"/>
        </w:rPr>
        <w:t xml:space="preserve">б) </w:t>
      </w:r>
      <w:proofErr w:type="spellStart"/>
      <w:r w:rsidRPr="00877B40">
        <w:rPr>
          <w:color w:val="000000"/>
        </w:rPr>
        <w:t>юридичними</w:t>
      </w:r>
      <w:proofErr w:type="spellEnd"/>
      <w:r w:rsidRPr="00877B40">
        <w:rPr>
          <w:color w:val="000000"/>
        </w:rPr>
        <w:t xml:space="preserve"> особами - </w:t>
      </w:r>
      <w:proofErr w:type="spellStart"/>
      <w:r w:rsidRPr="00877B40">
        <w:rPr>
          <w:color w:val="000000"/>
        </w:rPr>
        <w:t>авансовими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внесками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щокварталу</w:t>
      </w:r>
      <w:proofErr w:type="spellEnd"/>
      <w:r w:rsidRPr="00877B40">
        <w:rPr>
          <w:color w:val="000000"/>
        </w:rPr>
        <w:t xml:space="preserve"> до 30 числа </w:t>
      </w:r>
      <w:proofErr w:type="spellStart"/>
      <w:r w:rsidRPr="00877B40">
        <w:rPr>
          <w:color w:val="000000"/>
        </w:rPr>
        <w:t>місяця</w:t>
      </w:r>
      <w:proofErr w:type="spellEnd"/>
      <w:r w:rsidRPr="00877B40">
        <w:rPr>
          <w:color w:val="000000"/>
        </w:rPr>
        <w:t xml:space="preserve">, </w:t>
      </w:r>
      <w:proofErr w:type="spellStart"/>
      <w:r w:rsidRPr="00877B40">
        <w:rPr>
          <w:color w:val="000000"/>
        </w:rPr>
        <w:t>що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наступає</w:t>
      </w:r>
      <w:proofErr w:type="spellEnd"/>
      <w:r w:rsidRPr="00877B40">
        <w:rPr>
          <w:color w:val="000000"/>
        </w:rPr>
        <w:t xml:space="preserve"> за </w:t>
      </w:r>
      <w:proofErr w:type="spellStart"/>
      <w:r w:rsidRPr="00877B40">
        <w:rPr>
          <w:color w:val="000000"/>
        </w:rPr>
        <w:t>звітним</w:t>
      </w:r>
      <w:proofErr w:type="spellEnd"/>
      <w:r w:rsidRPr="00877B40">
        <w:rPr>
          <w:color w:val="000000"/>
        </w:rPr>
        <w:t xml:space="preserve"> кварталом, </w:t>
      </w:r>
      <w:proofErr w:type="spellStart"/>
      <w:r w:rsidRPr="00877B40">
        <w:rPr>
          <w:color w:val="000000"/>
        </w:rPr>
        <w:t>які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відображаються</w:t>
      </w:r>
      <w:proofErr w:type="spellEnd"/>
      <w:r w:rsidRPr="00877B40">
        <w:rPr>
          <w:color w:val="000000"/>
        </w:rPr>
        <w:t xml:space="preserve"> в </w:t>
      </w:r>
      <w:proofErr w:type="spellStart"/>
      <w:proofErr w:type="gramStart"/>
      <w:r w:rsidRPr="00877B40">
        <w:rPr>
          <w:color w:val="000000"/>
        </w:rPr>
        <w:t>р</w:t>
      </w:r>
      <w:proofErr w:type="gramEnd"/>
      <w:r w:rsidRPr="00877B40">
        <w:rPr>
          <w:color w:val="000000"/>
        </w:rPr>
        <w:t>ічній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податковій</w:t>
      </w:r>
      <w:proofErr w:type="spellEnd"/>
      <w:r w:rsidRPr="00877B40">
        <w:rPr>
          <w:color w:val="000000"/>
        </w:rPr>
        <w:t xml:space="preserve"> </w:t>
      </w:r>
      <w:proofErr w:type="spellStart"/>
      <w:r w:rsidRPr="00877B40">
        <w:rPr>
          <w:color w:val="000000"/>
        </w:rPr>
        <w:t>декларації</w:t>
      </w:r>
      <w:proofErr w:type="spellEnd"/>
      <w:r w:rsidRPr="00877B40">
        <w:rPr>
          <w:color w:val="000000"/>
        </w:rPr>
        <w:t>";</w:t>
      </w:r>
    </w:p>
    <w:p w:rsidR="00B421BC" w:rsidRPr="005308F0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Всі питання, які не врегульовані цим рішенням, регулюються відповідно до норм Податкового кодексу України та діючих нормативно правових актів.</w:t>
      </w:r>
    </w:p>
    <w:p w:rsidR="00B421BC" w:rsidRDefault="00B421BC" w:rsidP="00B421BC">
      <w:pPr>
        <w:tabs>
          <w:tab w:val="left" w:pos="4230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Рішення набирає чинності з 1 січня 2022</w:t>
      </w:r>
      <w:r w:rsidRPr="00071D95">
        <w:rPr>
          <w:sz w:val="24"/>
          <w:szCs w:val="24"/>
          <w:lang w:val="uk-UA"/>
        </w:rPr>
        <w:t xml:space="preserve"> року.</w:t>
      </w:r>
    </w:p>
    <w:p w:rsidR="00B421BC" w:rsidRDefault="00B421BC" w:rsidP="00B421BC">
      <w:pPr>
        <w:tabs>
          <w:tab w:val="left" w:pos="829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</w:t>
      </w:r>
      <w:r w:rsidRPr="0007210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Р</w:t>
      </w:r>
      <w:r w:rsidRPr="00072106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 xml:space="preserve"> селищної ради від 26.06.2019 р. № 344/570</w:t>
      </w:r>
      <w:r w:rsidRPr="00072106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 xml:space="preserve">Про </w:t>
      </w:r>
      <w:r w:rsidRPr="00071D95">
        <w:rPr>
          <w:sz w:val="24"/>
          <w:szCs w:val="24"/>
          <w:lang w:val="uk-UA"/>
        </w:rPr>
        <w:t xml:space="preserve">встановлення </w:t>
      </w:r>
      <w:r>
        <w:rPr>
          <w:sz w:val="24"/>
          <w:szCs w:val="24"/>
          <w:lang w:val="uk-UA"/>
        </w:rPr>
        <w:t>на території Білозерської селищної ради</w:t>
      </w:r>
      <w:r w:rsidRPr="00071D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ставки єдиного податку та транспортного податку на 2020</w:t>
      </w:r>
      <w:r w:rsidRPr="00071D95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», рішення Дніпровської сільської ради від 14.07.2020р № 506 «Про встановлення ставок та пільг місцевих податків та зборів на території Дніпровської сільської ради на 2021 рік», рішення </w:t>
      </w:r>
      <w:proofErr w:type="spellStart"/>
      <w:r>
        <w:rPr>
          <w:sz w:val="24"/>
          <w:szCs w:val="24"/>
          <w:lang w:val="uk-UA"/>
        </w:rPr>
        <w:t>Миролюбівської</w:t>
      </w:r>
      <w:proofErr w:type="spellEnd"/>
      <w:r>
        <w:rPr>
          <w:sz w:val="24"/>
          <w:szCs w:val="24"/>
          <w:lang w:val="uk-UA"/>
        </w:rPr>
        <w:t xml:space="preserve"> сільської ради від 22.06.2020р № 405 «Про встановлення місцевих податків та зборів на 2021 рік», рішення </w:t>
      </w:r>
      <w:proofErr w:type="spellStart"/>
      <w:r>
        <w:rPr>
          <w:sz w:val="24"/>
          <w:szCs w:val="24"/>
          <w:lang w:val="uk-UA"/>
        </w:rPr>
        <w:t>Кізомиської</w:t>
      </w:r>
      <w:proofErr w:type="spellEnd"/>
      <w:r>
        <w:rPr>
          <w:sz w:val="24"/>
          <w:szCs w:val="24"/>
          <w:lang w:val="uk-UA"/>
        </w:rPr>
        <w:t xml:space="preserve"> сільської ради від 22.06.2020р. № 251 « Про встановлення ставок єдиного податку за видами діяльності на 2021 рік», рішення </w:t>
      </w:r>
      <w:proofErr w:type="spellStart"/>
      <w:r>
        <w:rPr>
          <w:sz w:val="24"/>
          <w:szCs w:val="24"/>
          <w:lang w:val="uk-UA"/>
        </w:rPr>
        <w:t>Правдинської</w:t>
      </w:r>
      <w:proofErr w:type="spellEnd"/>
      <w:r>
        <w:rPr>
          <w:sz w:val="24"/>
          <w:szCs w:val="24"/>
          <w:lang w:val="uk-UA"/>
        </w:rPr>
        <w:t xml:space="preserve"> сільської ради </w:t>
      </w:r>
      <w:r w:rsidR="0092103C">
        <w:rPr>
          <w:sz w:val="24"/>
          <w:szCs w:val="24"/>
          <w:lang w:val="uk-UA"/>
        </w:rPr>
        <w:t xml:space="preserve"> від 10.07.2020р. № 314 «Про встановлення ставок транспортного податку та єдиного податку на 2021 рік»</w:t>
      </w:r>
      <w:r>
        <w:rPr>
          <w:sz w:val="24"/>
          <w:szCs w:val="24"/>
          <w:lang w:val="uk-UA"/>
        </w:rPr>
        <w:t xml:space="preserve"> з моменту вступу в дію цього рішення, вважати такими, що втратили чинність.</w:t>
      </w:r>
    </w:p>
    <w:p w:rsidR="00B421BC" w:rsidRDefault="00D36D09" w:rsidP="00B421BC">
      <w:pPr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B421BC">
        <w:rPr>
          <w:sz w:val="24"/>
          <w:szCs w:val="24"/>
          <w:lang w:val="uk-UA"/>
        </w:rPr>
        <w:t>. Оприлюднити дане рішення на офіційному сайті Білозерської селищної ради.</w:t>
      </w:r>
    </w:p>
    <w:p w:rsidR="00B421BC" w:rsidRDefault="00D36D09" w:rsidP="00B421BC">
      <w:pPr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B421BC">
        <w:rPr>
          <w:sz w:val="24"/>
          <w:szCs w:val="24"/>
          <w:lang w:val="uk-UA"/>
        </w:rPr>
        <w:t>. Контроль за виконанням рішення покласти на постійну комісію з питань планування бюджету та фінансів.</w:t>
      </w:r>
    </w:p>
    <w:p w:rsidR="00B421BC" w:rsidRDefault="00B421BC" w:rsidP="00B421BC">
      <w:pPr>
        <w:spacing w:line="0" w:lineRule="atLeast"/>
        <w:ind w:firstLine="540"/>
        <w:jc w:val="both"/>
        <w:rPr>
          <w:sz w:val="24"/>
          <w:szCs w:val="24"/>
          <w:lang w:val="uk-UA"/>
        </w:rPr>
      </w:pPr>
    </w:p>
    <w:p w:rsidR="00B421BC" w:rsidRDefault="00B421BC" w:rsidP="00B42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line="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Олена </w:t>
      </w:r>
      <w:proofErr w:type="spellStart"/>
      <w:r>
        <w:rPr>
          <w:sz w:val="24"/>
          <w:szCs w:val="24"/>
          <w:lang w:val="uk-UA"/>
        </w:rPr>
        <w:t>Козачек</w:t>
      </w:r>
      <w:proofErr w:type="spellEnd"/>
      <w:r>
        <w:rPr>
          <w:sz w:val="24"/>
          <w:szCs w:val="24"/>
          <w:lang w:val="uk-UA"/>
        </w:rPr>
        <w:tab/>
      </w:r>
    </w:p>
    <w:p w:rsidR="00436290" w:rsidRPr="00B421BC" w:rsidRDefault="00436290">
      <w:pPr>
        <w:rPr>
          <w:lang w:val="uk-UA"/>
        </w:rPr>
      </w:pPr>
    </w:p>
    <w:sectPr w:rsidR="00436290" w:rsidRPr="00B421BC" w:rsidSect="0043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1BC"/>
    <w:rsid w:val="00167803"/>
    <w:rsid w:val="00436290"/>
    <w:rsid w:val="007601DE"/>
    <w:rsid w:val="0092103C"/>
    <w:rsid w:val="009B1325"/>
    <w:rsid w:val="00B03905"/>
    <w:rsid w:val="00B421BC"/>
    <w:rsid w:val="00D3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1B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421BC"/>
    <w:rPr>
      <w:b/>
      <w:bCs/>
    </w:rPr>
  </w:style>
  <w:style w:type="paragraph" w:customStyle="1" w:styleId="rvps2">
    <w:name w:val="rvps2"/>
    <w:basedOn w:val="a"/>
    <w:rsid w:val="00B421B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Zast</cp:lastModifiedBy>
  <cp:revision>4</cp:revision>
  <dcterms:created xsi:type="dcterms:W3CDTF">2021-04-06T08:00:00Z</dcterms:created>
  <dcterms:modified xsi:type="dcterms:W3CDTF">2021-04-09T06:28:00Z</dcterms:modified>
</cp:coreProperties>
</file>