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DE" w:rsidRDefault="001D34DE" w:rsidP="001D34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fldChar w:fldCharType="begin"/>
      </w:r>
      <w:r>
        <w:instrText xml:space="preserve"> INCLUDEPICTURE  "http://busk-rda.gov.ua/img/tryzub.gif"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daf" style="width:37.5pt;height:49.5pt">
            <v:imagedata r:id="rId5" r:href="rId6"/>
          </v:shape>
        </w:pict>
      </w:r>
      <w:r>
        <w:fldChar w:fldCharType="end"/>
      </w:r>
    </w:p>
    <w:p w:rsidR="001D34DE" w:rsidRDefault="001D34DE" w:rsidP="001D34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1D34DE" w:rsidRDefault="001D34DE" w:rsidP="001D34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ХЕРСОНСЬКИЙ РАЙОН</w:t>
      </w:r>
    </w:p>
    <w:p w:rsidR="001D34DE" w:rsidRDefault="001D34DE" w:rsidP="001D34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ХЕРСОНСЬКА ОБЛАСТЬ</w:t>
      </w:r>
    </w:p>
    <w:p w:rsidR="001D34DE" w:rsidRPr="001D34DE" w:rsidRDefault="001D34DE" w:rsidP="001D34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  <w:lang w:val="uk-UA"/>
        </w:rPr>
      </w:pPr>
      <w:r>
        <w:rPr>
          <w:rStyle w:val="a4"/>
          <w:lang w:val="uk-UA"/>
        </w:rPr>
        <w:t xml:space="preserve">10 </w:t>
      </w:r>
      <w:r>
        <w:rPr>
          <w:rStyle w:val="a4"/>
          <w:lang w:val="uk-UA"/>
        </w:rPr>
        <w:t xml:space="preserve">сесія </w:t>
      </w:r>
      <w:r>
        <w:rPr>
          <w:rStyle w:val="a4"/>
          <w:lang w:val="uk-UA"/>
        </w:rPr>
        <w:t>восьмого</w:t>
      </w:r>
      <w:r>
        <w:rPr>
          <w:rStyle w:val="a4"/>
          <w:lang w:val="uk-UA"/>
        </w:rPr>
        <w:t xml:space="preserve"> скликання</w:t>
      </w:r>
    </w:p>
    <w:p w:rsidR="001D34DE" w:rsidRDefault="001D34DE" w:rsidP="001D34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  <w:lang w:val="uk-UA"/>
        </w:rPr>
      </w:pPr>
      <w:r>
        <w:rPr>
          <w:rStyle w:val="a4"/>
          <w:lang w:val="uk-UA"/>
        </w:rPr>
        <w:t>РІШЕННЯ</w:t>
      </w:r>
    </w:p>
    <w:p w:rsidR="001D34DE" w:rsidRPr="001D34DE" w:rsidRDefault="001D34DE" w:rsidP="001D34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lang w:val="uk-UA"/>
        </w:rPr>
        <w:t xml:space="preserve">15 березня 2021 року </w:t>
      </w:r>
      <w:r>
        <w:t>                        </w:t>
      </w:r>
      <w:r>
        <w:tab/>
      </w:r>
      <w:bookmarkStart w:id="0" w:name="_GoBack"/>
      <w:bookmarkEnd w:id="0"/>
      <w:r>
        <w:t>      </w:t>
      </w:r>
      <w:r w:rsidRPr="001D34DE">
        <w:rPr>
          <w:lang w:val="uk-UA"/>
        </w:rPr>
        <w:t xml:space="preserve">  </w:t>
      </w:r>
      <w:r>
        <w:t>                                   </w:t>
      </w:r>
      <w:r w:rsidRPr="001D34DE">
        <w:rPr>
          <w:lang w:val="uk-UA"/>
        </w:rPr>
        <w:t xml:space="preserve">№ </w:t>
      </w:r>
      <w:r>
        <w:rPr>
          <w:lang w:val="uk-UA"/>
        </w:rPr>
        <w:t>92</w:t>
      </w:r>
      <w:r w:rsidRPr="001D34DE">
        <w:rPr>
          <w:lang w:val="uk-UA"/>
        </w:rPr>
        <w:t xml:space="preserve"> </w:t>
      </w:r>
    </w:p>
    <w:p w:rsidR="006C3BA2" w:rsidRPr="002370C7" w:rsidRDefault="006C3BA2" w:rsidP="006C3BA2">
      <w:pPr>
        <w:rPr>
          <w:sz w:val="23"/>
          <w:szCs w:val="23"/>
          <w:lang w:val="uk-UA"/>
        </w:rPr>
      </w:pPr>
    </w:p>
    <w:p w:rsidR="009E2299" w:rsidRDefault="009E2299" w:rsidP="006C3BA2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Про внесення змін до рішення 2 сесії Білозерської</w:t>
      </w:r>
    </w:p>
    <w:p w:rsidR="009E2299" w:rsidRDefault="009E2299" w:rsidP="006C3BA2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селищної ради восьмого скликання від </w:t>
      </w:r>
    </w:p>
    <w:p w:rsidR="006C3BA2" w:rsidRDefault="009E2299" w:rsidP="006C3BA2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07 грудня 2020 року №4 «</w:t>
      </w:r>
      <w:r w:rsidR="006C3BA2" w:rsidRPr="00083ED6">
        <w:rPr>
          <w:sz w:val="23"/>
          <w:szCs w:val="23"/>
          <w:lang w:val="uk-UA"/>
        </w:rPr>
        <w:t>Про</w:t>
      </w:r>
      <w:r w:rsidR="006C3BA2">
        <w:rPr>
          <w:sz w:val="23"/>
          <w:szCs w:val="23"/>
          <w:lang w:val="uk-UA"/>
        </w:rPr>
        <w:t xml:space="preserve"> Положення </w:t>
      </w:r>
    </w:p>
    <w:p w:rsidR="006C3BA2" w:rsidRPr="0076080B" w:rsidRDefault="006C3BA2" w:rsidP="006C3BA2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про постійні комісії Білозерської селищної ради</w:t>
      </w:r>
      <w:r w:rsidR="009E2299">
        <w:rPr>
          <w:sz w:val="23"/>
          <w:szCs w:val="23"/>
          <w:lang w:val="uk-UA"/>
        </w:rPr>
        <w:t>»</w:t>
      </w:r>
    </w:p>
    <w:p w:rsidR="006C3BA2" w:rsidRDefault="006C3BA2" w:rsidP="006C3BA2">
      <w:pPr>
        <w:jc w:val="both"/>
        <w:rPr>
          <w:sz w:val="23"/>
          <w:szCs w:val="23"/>
          <w:lang w:val="uk-UA"/>
        </w:rPr>
      </w:pPr>
    </w:p>
    <w:p w:rsidR="006C3BA2" w:rsidRDefault="006C3BA2" w:rsidP="006C3BA2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Керуючись статтею 47 Закону України «Про місцеве самоврядування в Україні», селищна рада</w:t>
      </w:r>
    </w:p>
    <w:p w:rsidR="006C3BA2" w:rsidRDefault="006C3BA2" w:rsidP="006C3BA2">
      <w:pPr>
        <w:jc w:val="both"/>
        <w:rPr>
          <w:sz w:val="23"/>
          <w:szCs w:val="23"/>
          <w:lang w:val="uk-UA"/>
        </w:rPr>
      </w:pPr>
    </w:p>
    <w:p w:rsidR="006C3BA2" w:rsidRDefault="006C3BA2" w:rsidP="006C3BA2">
      <w:pPr>
        <w:ind w:left="2832" w:firstLine="708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ВИРІШИЛА:</w:t>
      </w:r>
    </w:p>
    <w:p w:rsidR="006C3BA2" w:rsidRDefault="006C3BA2" w:rsidP="006C3BA2">
      <w:pPr>
        <w:ind w:left="2832" w:firstLine="708"/>
        <w:rPr>
          <w:sz w:val="23"/>
          <w:szCs w:val="23"/>
          <w:lang w:val="uk-UA"/>
        </w:rPr>
      </w:pPr>
    </w:p>
    <w:p w:rsidR="006C3BA2" w:rsidRDefault="0048547A" w:rsidP="001D34DE">
      <w:pPr>
        <w:pStyle w:val="a8"/>
        <w:numPr>
          <w:ilvl w:val="0"/>
          <w:numId w:val="1"/>
        </w:num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Внести </w:t>
      </w:r>
      <w:r w:rsidRPr="0048547A">
        <w:rPr>
          <w:sz w:val="23"/>
          <w:szCs w:val="23"/>
          <w:lang w:val="uk-UA"/>
        </w:rPr>
        <w:t>змін</w:t>
      </w:r>
      <w:r>
        <w:rPr>
          <w:sz w:val="23"/>
          <w:szCs w:val="23"/>
          <w:lang w:val="uk-UA"/>
        </w:rPr>
        <w:t>и</w:t>
      </w:r>
      <w:r w:rsidRPr="0048547A">
        <w:rPr>
          <w:sz w:val="23"/>
          <w:szCs w:val="23"/>
          <w:lang w:val="uk-UA"/>
        </w:rPr>
        <w:t xml:space="preserve"> до рішення 2 сесії Білозерської селищної ради восьмого скликання від 07 грудня 2020 року №4 «Про Положення про постійні комісії Білозерської селищної ради»</w:t>
      </w:r>
      <w:r>
        <w:rPr>
          <w:sz w:val="23"/>
          <w:szCs w:val="23"/>
          <w:lang w:val="uk-UA"/>
        </w:rPr>
        <w:t>, а саме:</w:t>
      </w:r>
    </w:p>
    <w:p w:rsidR="006F502D" w:rsidRDefault="006F502D" w:rsidP="001D34DE">
      <w:pPr>
        <w:pStyle w:val="a8"/>
        <w:jc w:val="both"/>
        <w:rPr>
          <w:sz w:val="23"/>
          <w:szCs w:val="23"/>
          <w:lang w:val="uk-UA"/>
        </w:rPr>
      </w:pPr>
    </w:p>
    <w:p w:rsidR="006D2AA0" w:rsidRPr="0048547A" w:rsidRDefault="0048547A" w:rsidP="001D34DE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sz w:val="23"/>
          <w:szCs w:val="23"/>
          <w:lang w:val="uk-UA"/>
        </w:rPr>
        <w:t xml:space="preserve"> В третьому абзаці розділу І. «Загальні положення» </w:t>
      </w:r>
      <w:r>
        <w:rPr>
          <w:rStyle w:val="a4"/>
          <w:color w:val="333333"/>
          <w:lang w:val="uk-UA"/>
        </w:rPr>
        <w:t xml:space="preserve">Положення </w:t>
      </w:r>
      <w:r w:rsidRPr="0069123D">
        <w:rPr>
          <w:color w:val="333333"/>
        </w:rPr>
        <w:t xml:space="preserve">про </w:t>
      </w:r>
      <w:proofErr w:type="spellStart"/>
      <w:r w:rsidRPr="0069123D">
        <w:rPr>
          <w:color w:val="333333"/>
        </w:rPr>
        <w:t>постійні</w:t>
      </w:r>
      <w:proofErr w:type="spellEnd"/>
      <w:r w:rsidRPr="0069123D">
        <w:rPr>
          <w:color w:val="333333"/>
        </w:rPr>
        <w:t xml:space="preserve"> </w:t>
      </w:r>
      <w:proofErr w:type="spellStart"/>
      <w:r w:rsidRPr="0069123D">
        <w:rPr>
          <w:color w:val="333333"/>
        </w:rPr>
        <w:t>комісії</w:t>
      </w:r>
      <w:proofErr w:type="spellEnd"/>
      <w:r w:rsidRPr="0069123D">
        <w:rPr>
          <w:color w:val="333333"/>
        </w:rPr>
        <w:t xml:space="preserve"> </w:t>
      </w:r>
      <w:proofErr w:type="spellStart"/>
      <w:r w:rsidRPr="0069123D">
        <w:rPr>
          <w:color w:val="333333"/>
        </w:rPr>
        <w:t>селищної</w:t>
      </w:r>
      <w:proofErr w:type="spellEnd"/>
      <w:r w:rsidRPr="0069123D">
        <w:rPr>
          <w:color w:val="333333"/>
        </w:rPr>
        <w:t xml:space="preserve"> ради</w:t>
      </w:r>
      <w:r>
        <w:rPr>
          <w:color w:val="333333"/>
          <w:lang w:val="uk-UA"/>
        </w:rPr>
        <w:t xml:space="preserve"> ви</w:t>
      </w:r>
      <w:r w:rsidR="006F502D">
        <w:rPr>
          <w:color w:val="333333"/>
          <w:lang w:val="uk-UA"/>
        </w:rPr>
        <w:t>лу</w:t>
      </w:r>
      <w:r>
        <w:rPr>
          <w:color w:val="333333"/>
          <w:lang w:val="uk-UA"/>
        </w:rPr>
        <w:t>чити слова «по 5 членів».</w:t>
      </w:r>
    </w:p>
    <w:p w:rsidR="006C3BA2" w:rsidRDefault="006C3BA2" w:rsidP="001D34DE">
      <w:pPr>
        <w:numPr>
          <w:ilvl w:val="0"/>
          <w:numId w:val="1"/>
        </w:num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Контроль за </w:t>
      </w:r>
      <w:r w:rsidR="0048547A">
        <w:rPr>
          <w:sz w:val="23"/>
          <w:szCs w:val="23"/>
          <w:lang w:val="uk-UA"/>
        </w:rPr>
        <w:t xml:space="preserve">виконанням цього рішення покласти  постійну депутатську комісію </w:t>
      </w:r>
      <w:proofErr w:type="spellStart"/>
      <w:r w:rsidR="0048547A" w:rsidRPr="0069123D">
        <w:rPr>
          <w:color w:val="333333"/>
          <w:sz w:val="24"/>
          <w:szCs w:val="24"/>
        </w:rPr>
        <w:t>мандатн</w:t>
      </w:r>
      <w:proofErr w:type="spellEnd"/>
      <w:r w:rsidR="0048547A">
        <w:rPr>
          <w:color w:val="333333"/>
          <w:sz w:val="24"/>
          <w:szCs w:val="24"/>
          <w:lang w:val="uk-UA"/>
        </w:rPr>
        <w:t>у</w:t>
      </w:r>
      <w:r w:rsidR="0048547A" w:rsidRPr="0069123D">
        <w:rPr>
          <w:color w:val="333333"/>
          <w:sz w:val="24"/>
          <w:szCs w:val="24"/>
        </w:rPr>
        <w:t xml:space="preserve">, з </w:t>
      </w:r>
      <w:proofErr w:type="spellStart"/>
      <w:r w:rsidR="0048547A" w:rsidRPr="0069123D">
        <w:rPr>
          <w:color w:val="333333"/>
          <w:sz w:val="24"/>
          <w:szCs w:val="24"/>
        </w:rPr>
        <w:t>питань</w:t>
      </w:r>
      <w:proofErr w:type="spellEnd"/>
      <w:r w:rsidR="0048547A" w:rsidRPr="0069123D">
        <w:rPr>
          <w:color w:val="333333"/>
          <w:sz w:val="24"/>
          <w:szCs w:val="24"/>
        </w:rPr>
        <w:t xml:space="preserve"> </w:t>
      </w:r>
      <w:proofErr w:type="spellStart"/>
      <w:r w:rsidR="0048547A" w:rsidRPr="0069123D">
        <w:rPr>
          <w:color w:val="333333"/>
          <w:sz w:val="24"/>
          <w:szCs w:val="24"/>
        </w:rPr>
        <w:t>депутатської</w:t>
      </w:r>
      <w:proofErr w:type="spellEnd"/>
      <w:r w:rsidR="0048547A" w:rsidRPr="0069123D">
        <w:rPr>
          <w:color w:val="333333"/>
          <w:sz w:val="24"/>
          <w:szCs w:val="24"/>
        </w:rPr>
        <w:t xml:space="preserve"> </w:t>
      </w:r>
      <w:proofErr w:type="spellStart"/>
      <w:r w:rsidR="0048547A" w:rsidRPr="0069123D">
        <w:rPr>
          <w:color w:val="333333"/>
          <w:sz w:val="24"/>
          <w:szCs w:val="24"/>
        </w:rPr>
        <w:t>діяльності</w:t>
      </w:r>
      <w:proofErr w:type="spellEnd"/>
      <w:r w:rsidR="0048547A" w:rsidRPr="0069123D">
        <w:rPr>
          <w:color w:val="333333"/>
          <w:sz w:val="24"/>
          <w:szCs w:val="24"/>
        </w:rPr>
        <w:t xml:space="preserve"> та </w:t>
      </w:r>
      <w:proofErr w:type="spellStart"/>
      <w:r w:rsidR="0048547A" w:rsidRPr="0069123D">
        <w:rPr>
          <w:color w:val="333333"/>
          <w:sz w:val="24"/>
          <w:szCs w:val="24"/>
        </w:rPr>
        <w:t>етики</w:t>
      </w:r>
      <w:proofErr w:type="spellEnd"/>
      <w:r>
        <w:rPr>
          <w:sz w:val="23"/>
          <w:szCs w:val="23"/>
          <w:lang w:val="uk-UA"/>
        </w:rPr>
        <w:t>.</w:t>
      </w:r>
    </w:p>
    <w:p w:rsidR="006C3BA2" w:rsidRDefault="006C3BA2" w:rsidP="001D34DE">
      <w:pPr>
        <w:ind w:left="360"/>
        <w:jc w:val="both"/>
        <w:rPr>
          <w:sz w:val="23"/>
          <w:szCs w:val="23"/>
          <w:lang w:val="uk-UA"/>
        </w:rPr>
      </w:pPr>
    </w:p>
    <w:p w:rsidR="001D34DE" w:rsidRDefault="001D34DE" w:rsidP="006C3BA2">
      <w:pPr>
        <w:ind w:left="360"/>
        <w:rPr>
          <w:sz w:val="23"/>
          <w:szCs w:val="23"/>
          <w:lang w:val="uk-UA"/>
        </w:rPr>
      </w:pPr>
    </w:p>
    <w:p w:rsidR="006C3BA2" w:rsidRDefault="0048547A" w:rsidP="006C3BA2">
      <w:pPr>
        <w:ind w:left="36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Секретар ради</w:t>
      </w:r>
      <w:r w:rsidR="006C3BA2">
        <w:rPr>
          <w:sz w:val="23"/>
          <w:szCs w:val="23"/>
          <w:lang w:val="uk-UA"/>
        </w:rPr>
        <w:t xml:space="preserve"> </w:t>
      </w:r>
      <w:r w:rsidR="006C3BA2">
        <w:rPr>
          <w:sz w:val="23"/>
          <w:szCs w:val="23"/>
          <w:lang w:val="uk-UA"/>
        </w:rPr>
        <w:tab/>
      </w:r>
      <w:r w:rsidR="006C3BA2">
        <w:rPr>
          <w:sz w:val="23"/>
          <w:szCs w:val="23"/>
          <w:lang w:val="uk-UA"/>
        </w:rPr>
        <w:tab/>
      </w:r>
      <w:r w:rsidR="006C3BA2">
        <w:rPr>
          <w:sz w:val="23"/>
          <w:szCs w:val="23"/>
          <w:lang w:val="uk-UA"/>
        </w:rPr>
        <w:tab/>
      </w:r>
      <w:r w:rsidR="006C3BA2">
        <w:rPr>
          <w:sz w:val="23"/>
          <w:szCs w:val="23"/>
          <w:lang w:val="uk-UA"/>
        </w:rPr>
        <w:tab/>
      </w:r>
      <w:r w:rsidR="006C3BA2">
        <w:rPr>
          <w:sz w:val="23"/>
          <w:szCs w:val="23"/>
          <w:lang w:val="uk-UA"/>
        </w:rPr>
        <w:tab/>
      </w:r>
      <w:r w:rsidR="006C3BA2">
        <w:rPr>
          <w:sz w:val="23"/>
          <w:szCs w:val="23"/>
          <w:lang w:val="uk-UA"/>
        </w:rPr>
        <w:tab/>
      </w:r>
      <w:r w:rsidR="006C3BA2"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>Олена КОЗАЧЕК</w:t>
      </w: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p w:rsidR="006C3BA2" w:rsidRDefault="006C3BA2" w:rsidP="006C3BA2">
      <w:pPr>
        <w:rPr>
          <w:lang w:val="uk-UA"/>
        </w:rPr>
      </w:pPr>
    </w:p>
    <w:sectPr w:rsidR="006C3BA2" w:rsidSect="00A7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B18"/>
    <w:multiLevelType w:val="multilevel"/>
    <w:tmpl w:val="F606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3209A"/>
    <w:multiLevelType w:val="multilevel"/>
    <w:tmpl w:val="1D9E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780CB4"/>
    <w:multiLevelType w:val="multilevel"/>
    <w:tmpl w:val="2F4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46FC4"/>
    <w:multiLevelType w:val="multilevel"/>
    <w:tmpl w:val="EBB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030F2"/>
    <w:multiLevelType w:val="multilevel"/>
    <w:tmpl w:val="D99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907" w:firstLine="17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21DB7"/>
    <w:multiLevelType w:val="multilevel"/>
    <w:tmpl w:val="566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A2"/>
    <w:rsid w:val="00001C82"/>
    <w:rsid w:val="001D34DE"/>
    <w:rsid w:val="002370C7"/>
    <w:rsid w:val="0048547A"/>
    <w:rsid w:val="004862A1"/>
    <w:rsid w:val="004C70D0"/>
    <w:rsid w:val="00615556"/>
    <w:rsid w:val="006C3BA2"/>
    <w:rsid w:val="006D2AA0"/>
    <w:rsid w:val="006F502D"/>
    <w:rsid w:val="00707B4D"/>
    <w:rsid w:val="00747F54"/>
    <w:rsid w:val="00827A97"/>
    <w:rsid w:val="00983402"/>
    <w:rsid w:val="009E2299"/>
    <w:rsid w:val="00A720DD"/>
    <w:rsid w:val="00BC4973"/>
    <w:rsid w:val="00D21B41"/>
    <w:rsid w:val="00D75794"/>
    <w:rsid w:val="00DE325B"/>
    <w:rsid w:val="00F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A92D"/>
  <w15:docId w15:val="{D5372226-1C32-49E1-9534-F536F9BF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BA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C3BA2"/>
    <w:rPr>
      <w:b/>
      <w:bCs/>
    </w:rPr>
  </w:style>
  <w:style w:type="character" w:styleId="a5">
    <w:name w:val="Emphasis"/>
    <w:basedOn w:val="a0"/>
    <w:qFormat/>
    <w:rsid w:val="006C3B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3B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usk-rda.gov.ua/img/tryzu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</dc:creator>
  <cp:lastModifiedBy>User</cp:lastModifiedBy>
  <cp:revision>3</cp:revision>
  <cp:lastPrinted>2021-03-18T12:17:00Z</cp:lastPrinted>
  <dcterms:created xsi:type="dcterms:W3CDTF">2021-03-12T10:32:00Z</dcterms:created>
  <dcterms:modified xsi:type="dcterms:W3CDTF">2021-03-18T12:17:00Z</dcterms:modified>
</cp:coreProperties>
</file>